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2852"/>
        <w:gridCol w:w="6045"/>
      </w:tblGrid>
      <w:tr w:rsidR="004D67CC" w:rsidTr="00130498">
        <w:trPr>
          <w:trHeight w:val="1418"/>
          <w:jc w:val="center"/>
        </w:trPr>
        <w:tc>
          <w:tcPr>
            <w:tcW w:w="3039" w:type="dxa"/>
          </w:tcPr>
          <w:p w:rsidR="00130498" w:rsidRDefault="00130498" w:rsidP="00130498">
            <w:pPr>
              <w:jc w:val="center"/>
              <w:rPr>
                <w:b/>
                <w:sz w:val="26"/>
                <w:szCs w:val="26"/>
              </w:rPr>
            </w:pPr>
            <w:r>
              <w:rPr>
                <w:b/>
                <w:sz w:val="26"/>
                <w:szCs w:val="26"/>
              </w:rPr>
              <w:t>ỦY BAN NHÂN DÂN</w:t>
            </w:r>
          </w:p>
          <w:p w:rsidR="00130498" w:rsidRDefault="00130498" w:rsidP="00130498">
            <w:pPr>
              <w:jc w:val="center"/>
              <w:rPr>
                <w:b/>
                <w:sz w:val="26"/>
                <w:szCs w:val="26"/>
              </w:rPr>
            </w:pPr>
            <w:r>
              <w:rPr>
                <w:b/>
                <w:sz w:val="26"/>
                <w:szCs w:val="26"/>
              </w:rPr>
              <w:t>XÃ KỲ PHONG</w:t>
            </w:r>
          </w:p>
          <w:p w:rsidR="004D67CC" w:rsidRDefault="00C06FC4">
            <w:pPr>
              <w:jc w:val="center"/>
            </w:pPr>
            <w:r>
              <w:rPr>
                <w:rFonts w:ascii=".VnTimeH" w:hAnsi=".VnTimeH"/>
                <w:b/>
                <w:noProof/>
              </w:rPr>
              <mc:AlternateContent>
                <mc:Choice Requires="wps">
                  <w:drawing>
                    <wp:anchor distT="0" distB="0" distL="114300" distR="114300" simplePos="0" relativeHeight="251659264" behindDoc="0" locked="0" layoutInCell="1" allowOverlap="1" wp14:anchorId="682FC656" wp14:editId="0BD8C6F5">
                      <wp:simplePos x="0" y="0"/>
                      <wp:positionH relativeFrom="column">
                        <wp:posOffset>463751</wp:posOffset>
                      </wp:positionH>
                      <wp:positionV relativeFrom="paragraph">
                        <wp:posOffset>23495</wp:posOffset>
                      </wp:positionV>
                      <wp:extent cx="828040" cy="0"/>
                      <wp:effectExtent l="0" t="0" r="101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525">
                                <a:solidFill>
                                  <a:srgbClr val="000000"/>
                                </a:solidFill>
                                <a:round/>
                              </a:ln>
                            </wps:spPr>
                            <wps:bodyPr/>
                          </wps:wsp>
                        </a:graphicData>
                      </a:graphic>
                    </wp:anchor>
                  </w:drawing>
                </mc:Choice>
                <mc:Fallback>
                  <w:pict>
                    <v:line id="Lin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5pt,1.85pt" to="101.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"/>
                  </w:pict>
                </mc:Fallback>
              </mc:AlternateContent>
            </w:r>
          </w:p>
          <w:p w:rsidR="004D67CC" w:rsidRDefault="00C06FC4">
            <w:pPr>
              <w:jc w:val="center"/>
              <w:rPr>
                <w:sz w:val="26"/>
                <w:szCs w:val="26"/>
              </w:rPr>
            </w:pPr>
            <w:proofErr w:type="spellStart"/>
            <w:r>
              <w:rPr>
                <w:sz w:val="26"/>
                <w:szCs w:val="26"/>
              </w:rPr>
              <w:t>Số</w:t>
            </w:r>
            <w:proofErr w:type="spellEnd"/>
            <w:r>
              <w:rPr>
                <w:sz w:val="26"/>
                <w:szCs w:val="26"/>
              </w:rPr>
              <w:t>:</w:t>
            </w:r>
            <w:r w:rsidR="00130498">
              <w:rPr>
                <w:sz w:val="26"/>
                <w:szCs w:val="26"/>
              </w:rPr>
              <w:t xml:space="preserve"> 61</w:t>
            </w:r>
            <w:r>
              <w:rPr>
                <w:sz w:val="26"/>
                <w:szCs w:val="26"/>
              </w:rPr>
              <w:t>/TB - UBND</w:t>
            </w:r>
          </w:p>
          <w:p w:rsidR="004D67CC" w:rsidRDefault="004D67CC">
            <w:pPr>
              <w:jc w:val="both"/>
              <w:rPr>
                <w:sz w:val="26"/>
                <w:szCs w:val="26"/>
              </w:rPr>
            </w:pPr>
          </w:p>
        </w:tc>
        <w:tc>
          <w:tcPr>
            <w:tcW w:w="6594" w:type="dxa"/>
          </w:tcPr>
          <w:p w:rsidR="00130498" w:rsidRPr="00130498" w:rsidRDefault="00130498">
            <w:pPr>
              <w:jc w:val="center"/>
              <w:rPr>
                <w:b/>
                <w:sz w:val="26"/>
                <w:szCs w:val="26"/>
              </w:rPr>
            </w:pPr>
            <w:r>
              <w:rPr>
                <w:b/>
                <w:sz w:val="26"/>
                <w:szCs w:val="26"/>
              </w:rPr>
              <w:t>CỘNG HÒA XÃ HỘI CHỦ NGHĨA VIỆT NAM</w:t>
            </w:r>
          </w:p>
          <w:p w:rsidR="004D67CC" w:rsidRDefault="00C06FC4">
            <w:pPr>
              <w:jc w:val="center"/>
              <w:rPr>
                <w:b/>
              </w:rPr>
            </w:pPr>
            <w:proofErr w:type="spellStart"/>
            <w:r>
              <w:rPr>
                <w:b/>
              </w:rPr>
              <w:t>Độc</w:t>
            </w:r>
            <w:proofErr w:type="spellEnd"/>
            <w:r>
              <w:rPr>
                <w:b/>
              </w:rPr>
              <w:t xml:space="preserve"> </w:t>
            </w:r>
            <w:proofErr w:type="spellStart"/>
            <w:r>
              <w:rPr>
                <w:b/>
              </w:rPr>
              <w:t>lập</w:t>
            </w:r>
            <w:proofErr w:type="spellEnd"/>
            <w:r>
              <w:rPr>
                <w:b/>
              </w:rPr>
              <w:t xml:space="preserve"> – </w:t>
            </w:r>
            <w:proofErr w:type="spellStart"/>
            <w:r>
              <w:rPr>
                <w:b/>
              </w:rPr>
              <w:t>Tự</w:t>
            </w:r>
            <w:proofErr w:type="spellEnd"/>
            <w:r>
              <w:rPr>
                <w:b/>
              </w:rPr>
              <w:t xml:space="preserve"> do – </w:t>
            </w:r>
            <w:proofErr w:type="spellStart"/>
            <w:r>
              <w:rPr>
                <w:b/>
              </w:rPr>
              <w:t>Hạnh</w:t>
            </w:r>
            <w:proofErr w:type="spellEnd"/>
            <w:r>
              <w:rPr>
                <w:b/>
              </w:rPr>
              <w:t xml:space="preserve"> </w:t>
            </w:r>
            <w:proofErr w:type="spellStart"/>
            <w:r>
              <w:rPr>
                <w:b/>
              </w:rPr>
              <w:t>Phúc</w:t>
            </w:r>
            <w:proofErr w:type="spellEnd"/>
          </w:p>
          <w:p w:rsidR="004D67CC" w:rsidRDefault="00C06FC4">
            <w:pPr>
              <w:jc w:val="both"/>
              <w:rPr>
                <w:b/>
              </w:rPr>
            </w:pPr>
            <w:r>
              <w:rPr>
                <w:rFonts w:ascii=".VnTimeH" w:hAnsi=".VnTimeH"/>
                <w:b/>
                <w:noProof/>
              </w:rPr>
              <mc:AlternateContent>
                <mc:Choice Requires="wps">
                  <w:drawing>
                    <wp:anchor distT="0" distB="0" distL="114300" distR="114300" simplePos="0" relativeHeight="251660288" behindDoc="0" locked="0" layoutInCell="1" allowOverlap="1" wp14:anchorId="16556632" wp14:editId="653E40B0">
                      <wp:simplePos x="0" y="0"/>
                      <wp:positionH relativeFrom="column">
                        <wp:posOffset>961382</wp:posOffset>
                      </wp:positionH>
                      <wp:positionV relativeFrom="paragraph">
                        <wp:posOffset>42143</wp:posOffset>
                      </wp:positionV>
                      <wp:extent cx="2152650" cy="1"/>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0" cy="1"/>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pt,3.3pt" to="245.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"/>
                  </w:pict>
                </mc:Fallback>
              </mc:AlternateContent>
            </w:r>
          </w:p>
          <w:p w:rsidR="004D67CC" w:rsidRDefault="00130498" w:rsidP="00130498">
            <w:pPr>
              <w:jc w:val="center"/>
              <w:rPr>
                <w:i/>
              </w:rPr>
            </w:pPr>
            <w:proofErr w:type="spellStart"/>
            <w:r>
              <w:rPr>
                <w:i/>
              </w:rPr>
              <w:t>Kỳ</w:t>
            </w:r>
            <w:proofErr w:type="spellEnd"/>
            <w:r>
              <w:rPr>
                <w:i/>
              </w:rPr>
              <w:t xml:space="preserve">  </w:t>
            </w:r>
            <w:proofErr w:type="spellStart"/>
            <w:r>
              <w:rPr>
                <w:i/>
              </w:rPr>
              <w:t>Phong</w:t>
            </w:r>
            <w:proofErr w:type="spellEnd"/>
            <w:r>
              <w:rPr>
                <w:i/>
              </w:rPr>
              <w:t xml:space="preserve">, </w:t>
            </w:r>
            <w:proofErr w:type="spellStart"/>
            <w:r>
              <w:rPr>
                <w:i/>
              </w:rPr>
              <w:t>ngày</w:t>
            </w:r>
            <w:proofErr w:type="spellEnd"/>
            <w:r>
              <w:rPr>
                <w:i/>
              </w:rPr>
              <w:t xml:space="preserve"> 04</w:t>
            </w:r>
            <w:r w:rsidR="00C06FC4">
              <w:rPr>
                <w:i/>
              </w:rPr>
              <w:t xml:space="preserve"> </w:t>
            </w:r>
            <w:proofErr w:type="spellStart"/>
            <w:r w:rsidR="00C06FC4">
              <w:rPr>
                <w:i/>
              </w:rPr>
              <w:t>tháng</w:t>
            </w:r>
            <w:proofErr w:type="spellEnd"/>
            <w:r w:rsidR="00C06FC4">
              <w:rPr>
                <w:i/>
              </w:rPr>
              <w:t xml:space="preserve"> 4 </w:t>
            </w:r>
            <w:proofErr w:type="spellStart"/>
            <w:r w:rsidR="00C06FC4">
              <w:rPr>
                <w:i/>
              </w:rPr>
              <w:t>năm</w:t>
            </w:r>
            <w:proofErr w:type="spellEnd"/>
            <w:r w:rsidR="00C06FC4">
              <w:rPr>
                <w:i/>
              </w:rPr>
              <w:t xml:space="preserve"> 2023</w:t>
            </w:r>
          </w:p>
        </w:tc>
      </w:tr>
    </w:tbl>
    <w:p w:rsidR="00130498" w:rsidRDefault="00130498">
      <w:pPr>
        <w:jc w:val="center"/>
        <w:rPr>
          <w:b/>
        </w:rPr>
      </w:pPr>
    </w:p>
    <w:p w:rsidR="004D67CC" w:rsidRDefault="00C06FC4">
      <w:pPr>
        <w:jc w:val="center"/>
        <w:rPr>
          <w:b/>
        </w:rPr>
      </w:pPr>
      <w:r>
        <w:rPr>
          <w:b/>
        </w:rPr>
        <w:t>THÔNG BÁO</w:t>
      </w:r>
    </w:p>
    <w:p w:rsidR="004D67CC" w:rsidRDefault="00C06FC4">
      <w:pPr>
        <w:jc w:val="center"/>
        <w:rPr>
          <w:b/>
        </w:rPr>
      </w:pPr>
      <w:proofErr w:type="spellStart"/>
      <w:r>
        <w:rPr>
          <w:b/>
        </w:rPr>
        <w:t>Về</w:t>
      </w:r>
      <w:proofErr w:type="spellEnd"/>
      <w:r>
        <w:rPr>
          <w:b/>
        </w:rPr>
        <w:t xml:space="preserve"> </w:t>
      </w:r>
      <w:proofErr w:type="spellStart"/>
      <w:r>
        <w:rPr>
          <w:b/>
        </w:rPr>
        <w:t>việc</w:t>
      </w:r>
      <w:proofErr w:type="spellEnd"/>
      <w:r>
        <w:rPr>
          <w:b/>
        </w:rPr>
        <w:t xml:space="preserve"> </w:t>
      </w:r>
      <w:proofErr w:type="spellStart"/>
      <w:r>
        <w:rPr>
          <w:b/>
        </w:rPr>
        <w:t>quản</w:t>
      </w:r>
      <w:proofErr w:type="spellEnd"/>
      <w:r>
        <w:rPr>
          <w:b/>
        </w:rPr>
        <w:t xml:space="preserve"> </w:t>
      </w:r>
      <w:proofErr w:type="spellStart"/>
      <w:r>
        <w:rPr>
          <w:b/>
        </w:rPr>
        <w:t>lý</w:t>
      </w:r>
      <w:proofErr w:type="spellEnd"/>
      <w:r>
        <w:rPr>
          <w:b/>
        </w:rPr>
        <w:t xml:space="preserve">, </w:t>
      </w:r>
      <w:proofErr w:type="spellStart"/>
      <w:r>
        <w:rPr>
          <w:b/>
        </w:rPr>
        <w:t>điều</w:t>
      </w:r>
      <w:proofErr w:type="spellEnd"/>
      <w:r>
        <w:rPr>
          <w:b/>
        </w:rPr>
        <w:t xml:space="preserve"> </w:t>
      </w:r>
      <w:proofErr w:type="spellStart"/>
      <w:r>
        <w:rPr>
          <w:b/>
        </w:rPr>
        <w:t>hành</w:t>
      </w:r>
      <w:proofErr w:type="spellEnd"/>
      <w:r>
        <w:rPr>
          <w:b/>
        </w:rPr>
        <w:t xml:space="preserve"> </w:t>
      </w:r>
      <w:proofErr w:type="spellStart"/>
      <w:r>
        <w:rPr>
          <w:b/>
        </w:rPr>
        <w:t>tuy</w:t>
      </w:r>
      <w:bookmarkStart w:id="0" w:name="_GoBack"/>
      <w:bookmarkEnd w:id="0"/>
      <w:r>
        <w:rPr>
          <w:b/>
        </w:rPr>
        <w:t>ến</w:t>
      </w:r>
      <w:proofErr w:type="spellEnd"/>
      <w:r>
        <w:rPr>
          <w:b/>
        </w:rPr>
        <w:t xml:space="preserve"> </w:t>
      </w:r>
      <w:proofErr w:type="spellStart"/>
      <w:r>
        <w:rPr>
          <w:b/>
        </w:rPr>
        <w:t>kênh</w:t>
      </w:r>
      <w:proofErr w:type="spellEnd"/>
      <w:r>
        <w:rPr>
          <w:b/>
        </w:rPr>
        <w:t xml:space="preserve"> </w:t>
      </w:r>
      <w:proofErr w:type="spellStart"/>
      <w:r>
        <w:rPr>
          <w:b/>
        </w:rPr>
        <w:t>Nước</w:t>
      </w:r>
      <w:proofErr w:type="spellEnd"/>
      <w:r>
        <w:rPr>
          <w:b/>
        </w:rPr>
        <w:t xml:space="preserve"> </w:t>
      </w:r>
      <w:proofErr w:type="spellStart"/>
      <w:r>
        <w:rPr>
          <w:b/>
        </w:rPr>
        <w:t>Xanh</w:t>
      </w:r>
      <w:proofErr w:type="spellEnd"/>
    </w:p>
    <w:p w:rsidR="004D67CC" w:rsidRDefault="00C06FC4">
      <w:pP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2028190</wp:posOffset>
                </wp:positionH>
                <wp:positionV relativeFrom="paragraph">
                  <wp:posOffset>33655</wp:posOffset>
                </wp:positionV>
                <wp:extent cx="206692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AutoShape 4" o:spid="_x0000_s1026" o:spt="32" type="#_x0000_t32" style="position:absolute;left:0pt;margin-left:159.7pt;margin-top:2.65pt;height:0pt;width:162.75pt;z-index:251661312;mso-width-relative:page;mso-height-relative:page;" filled="f" stroked="t" coordsize="21600,21600" o:gfxdata="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udV0HVAAAABwEAAA8AAAAAAAAAAQAgAAAAIgAA&#10;AGRycy9kb3ducmV2LnhtbFBLAQIUABQAAAAIAIdO4kBJvz4b0gEAALIDAAAOAAAAAAAAAAEAIAAA&#10;ACQBAABkcnMvZTJvRG9jLnhtbFBLBQYAAAAABgAGAFkBAABoBQAAAAA=&#10;">
                <v:fill on="f" focussize="0,0"/>
                <v:stroke color="#000000" joinstyle="round"/>
                <v:imagedata o:title=""/>
                <o:lock v:ext="edit" aspectratio="f"/>
              </v:shape>
            </w:pict>
          </mc:Fallback>
        </mc:AlternateContent>
      </w:r>
    </w:p>
    <w:p w:rsidR="004D67CC" w:rsidRPr="00130498" w:rsidRDefault="00C06FC4" w:rsidP="00130498">
      <w:pPr>
        <w:spacing w:after="80" w:line="276" w:lineRule="auto"/>
        <w:ind w:firstLine="720"/>
        <w:jc w:val="both"/>
        <w:rPr>
          <w:rFonts w:cs="Arial"/>
        </w:rPr>
      </w:pPr>
      <w:proofErr w:type="spellStart"/>
      <w:proofErr w:type="gramStart"/>
      <w:r w:rsidRPr="00130498">
        <w:rPr>
          <w:rFonts w:cs="Arial"/>
        </w:rPr>
        <w:t>Để</w:t>
      </w:r>
      <w:proofErr w:type="spellEnd"/>
      <w:r w:rsidRPr="00130498">
        <w:rPr>
          <w:rFonts w:cs="Arial"/>
        </w:rPr>
        <w:t xml:space="preserve"> </w:t>
      </w:r>
      <w:proofErr w:type="spellStart"/>
      <w:r w:rsidRPr="00130498">
        <w:rPr>
          <w:rFonts w:cs="Arial"/>
        </w:rPr>
        <w:t>thực</w:t>
      </w:r>
      <w:proofErr w:type="spellEnd"/>
      <w:r w:rsidRPr="00130498">
        <w:rPr>
          <w:rFonts w:cs="Arial"/>
        </w:rPr>
        <w:t xml:space="preserve"> </w:t>
      </w:r>
      <w:proofErr w:type="spellStart"/>
      <w:r w:rsidRPr="00130498">
        <w:rPr>
          <w:rFonts w:cs="Arial"/>
        </w:rPr>
        <w:t>hiện</w:t>
      </w:r>
      <w:proofErr w:type="spellEnd"/>
      <w:r w:rsidRPr="00130498">
        <w:rPr>
          <w:rFonts w:cs="Arial"/>
        </w:rPr>
        <w:t xml:space="preserve"> </w:t>
      </w:r>
      <w:proofErr w:type="spellStart"/>
      <w:r w:rsidRPr="00130498">
        <w:rPr>
          <w:rFonts w:cs="Arial"/>
        </w:rPr>
        <w:t>tốt</w:t>
      </w:r>
      <w:proofErr w:type="spellEnd"/>
      <w:r w:rsidRPr="00130498">
        <w:rPr>
          <w:rFonts w:cs="Arial"/>
        </w:rPr>
        <w:t xml:space="preserve"> </w:t>
      </w:r>
      <w:proofErr w:type="spellStart"/>
      <w:r w:rsidRPr="00130498">
        <w:rPr>
          <w:rFonts w:cs="Arial"/>
        </w:rPr>
        <w:t>việc</w:t>
      </w:r>
      <w:proofErr w:type="spellEnd"/>
      <w:r w:rsidRPr="00130498">
        <w:rPr>
          <w:rFonts w:cs="Arial"/>
        </w:rPr>
        <w:t xml:space="preserve"> </w:t>
      </w:r>
      <w:proofErr w:type="spellStart"/>
      <w:r w:rsidRPr="00130498">
        <w:rPr>
          <w:rFonts w:cs="Arial"/>
        </w:rPr>
        <w:t>tưới</w:t>
      </w:r>
      <w:proofErr w:type="spellEnd"/>
      <w:r w:rsidRPr="00130498">
        <w:rPr>
          <w:rFonts w:cs="Arial"/>
        </w:rPr>
        <w:t xml:space="preserve"> </w:t>
      </w:r>
      <w:proofErr w:type="spellStart"/>
      <w:r w:rsidRPr="00130498">
        <w:rPr>
          <w:rFonts w:cs="Arial"/>
        </w:rPr>
        <w:t>tiêu</w:t>
      </w:r>
      <w:proofErr w:type="spellEnd"/>
      <w:r w:rsidRPr="00130498">
        <w:rPr>
          <w:rFonts w:cs="Arial"/>
        </w:rPr>
        <w:t xml:space="preserve"> </w:t>
      </w:r>
      <w:proofErr w:type="spellStart"/>
      <w:r w:rsidRPr="00130498">
        <w:rPr>
          <w:rFonts w:cs="Arial"/>
        </w:rPr>
        <w:t>chăm</w:t>
      </w:r>
      <w:proofErr w:type="spellEnd"/>
      <w:r w:rsidRPr="00130498">
        <w:rPr>
          <w:rFonts w:cs="Arial"/>
        </w:rPr>
        <w:t xml:space="preserve"> </w:t>
      </w:r>
      <w:proofErr w:type="spellStart"/>
      <w:r w:rsidRPr="00130498">
        <w:rPr>
          <w:rFonts w:cs="Arial"/>
        </w:rPr>
        <w:t>sóc</w:t>
      </w:r>
      <w:proofErr w:type="spellEnd"/>
      <w:r w:rsidRPr="00130498">
        <w:rPr>
          <w:rFonts w:cs="Arial"/>
        </w:rPr>
        <w:t xml:space="preserve"> </w:t>
      </w:r>
      <w:proofErr w:type="spellStart"/>
      <w:r w:rsidRPr="00130498">
        <w:rPr>
          <w:rFonts w:cs="Arial"/>
        </w:rPr>
        <w:t>lúa</w:t>
      </w:r>
      <w:proofErr w:type="spellEnd"/>
      <w:r w:rsidRPr="00130498">
        <w:rPr>
          <w:rFonts w:cs="Arial"/>
        </w:rPr>
        <w:t xml:space="preserve"> </w:t>
      </w:r>
      <w:proofErr w:type="spellStart"/>
      <w:r w:rsidRPr="00130498">
        <w:rPr>
          <w:rFonts w:cs="Arial"/>
        </w:rPr>
        <w:t>vụ</w:t>
      </w:r>
      <w:proofErr w:type="spellEnd"/>
      <w:r w:rsidRPr="00130498">
        <w:rPr>
          <w:rFonts w:cs="Arial"/>
        </w:rPr>
        <w:t xml:space="preserve"> </w:t>
      </w:r>
      <w:proofErr w:type="spellStart"/>
      <w:r w:rsidRPr="00130498">
        <w:rPr>
          <w:rFonts w:cs="Arial"/>
        </w:rPr>
        <w:t>Xuân</w:t>
      </w:r>
      <w:proofErr w:type="spellEnd"/>
      <w:r w:rsidRPr="00130498">
        <w:rPr>
          <w:rFonts w:cs="Arial"/>
        </w:rPr>
        <w:t xml:space="preserve"> </w:t>
      </w:r>
      <w:proofErr w:type="spellStart"/>
      <w:r w:rsidRPr="00130498">
        <w:rPr>
          <w:rFonts w:cs="Arial"/>
        </w:rPr>
        <w:t>năm</w:t>
      </w:r>
      <w:proofErr w:type="spellEnd"/>
      <w:r w:rsidRPr="00130498">
        <w:rPr>
          <w:rFonts w:cs="Arial"/>
        </w:rPr>
        <w:t xml:space="preserve"> 2023.</w:t>
      </w:r>
      <w:proofErr w:type="gramEnd"/>
      <w:r w:rsidRPr="00130498">
        <w:rPr>
          <w:rFonts w:cs="Arial"/>
        </w:rPr>
        <w:t xml:space="preserve"> Nay UBND </w:t>
      </w:r>
      <w:proofErr w:type="spellStart"/>
      <w:r w:rsidRPr="00130498">
        <w:rPr>
          <w:rFonts w:cs="Arial"/>
        </w:rPr>
        <w:t>xã</w:t>
      </w:r>
      <w:proofErr w:type="spellEnd"/>
      <w:r w:rsidRPr="00130498">
        <w:rPr>
          <w:rFonts w:cs="Arial"/>
        </w:rPr>
        <w:t xml:space="preserve"> </w:t>
      </w:r>
      <w:proofErr w:type="spellStart"/>
      <w:r w:rsidRPr="00130498">
        <w:rPr>
          <w:rFonts w:cs="Arial"/>
        </w:rPr>
        <w:t>thông</w:t>
      </w:r>
      <w:proofErr w:type="spellEnd"/>
      <w:r w:rsidRPr="00130498">
        <w:rPr>
          <w:rFonts w:cs="Arial"/>
        </w:rPr>
        <w:t xml:space="preserve"> </w:t>
      </w:r>
      <w:proofErr w:type="spellStart"/>
      <w:r w:rsidRPr="00130498">
        <w:rPr>
          <w:rFonts w:cs="Arial"/>
        </w:rPr>
        <w:t>báo</w:t>
      </w:r>
      <w:proofErr w:type="spellEnd"/>
      <w:r w:rsidRPr="00130498">
        <w:rPr>
          <w:rFonts w:cs="Arial"/>
        </w:rPr>
        <w:t xml:space="preserve"> </w:t>
      </w:r>
      <w:proofErr w:type="spellStart"/>
      <w:proofErr w:type="gramStart"/>
      <w:r w:rsidRPr="00130498">
        <w:rPr>
          <w:rFonts w:cs="Arial"/>
        </w:rPr>
        <w:t>về</w:t>
      </w:r>
      <w:proofErr w:type="spellEnd"/>
      <w:r w:rsidRPr="00130498">
        <w:rPr>
          <w:rFonts w:cs="Arial"/>
        </w:rPr>
        <w:t xml:space="preserve">  </w:t>
      </w:r>
      <w:proofErr w:type="spellStart"/>
      <w:r w:rsidRPr="00130498">
        <w:rPr>
          <w:rFonts w:cs="Arial"/>
        </w:rPr>
        <w:t>công</w:t>
      </w:r>
      <w:proofErr w:type="spellEnd"/>
      <w:proofErr w:type="gramEnd"/>
      <w:r w:rsidRPr="00130498">
        <w:rPr>
          <w:rFonts w:cs="Arial"/>
        </w:rPr>
        <w:t xml:space="preserve"> </w:t>
      </w:r>
      <w:proofErr w:type="spellStart"/>
      <w:r w:rsidRPr="00130498">
        <w:rPr>
          <w:rFonts w:cs="Arial"/>
        </w:rPr>
        <w:t>quản</w:t>
      </w:r>
      <w:proofErr w:type="spellEnd"/>
      <w:r w:rsidRPr="00130498">
        <w:rPr>
          <w:rFonts w:cs="Arial"/>
        </w:rPr>
        <w:t xml:space="preserve"> </w:t>
      </w:r>
      <w:proofErr w:type="spellStart"/>
      <w:r w:rsidRPr="00130498">
        <w:rPr>
          <w:rFonts w:cs="Arial"/>
        </w:rPr>
        <w:t>lý</w:t>
      </w:r>
      <w:proofErr w:type="spellEnd"/>
      <w:r w:rsidRPr="00130498">
        <w:rPr>
          <w:rFonts w:cs="Arial"/>
        </w:rPr>
        <w:t xml:space="preserve"> </w:t>
      </w:r>
      <w:proofErr w:type="spellStart"/>
      <w:r w:rsidRPr="00130498">
        <w:rPr>
          <w:rFonts w:cs="Arial"/>
        </w:rPr>
        <w:t>điều</w:t>
      </w:r>
      <w:proofErr w:type="spellEnd"/>
      <w:r w:rsidRPr="00130498">
        <w:rPr>
          <w:rFonts w:cs="Arial"/>
        </w:rPr>
        <w:t xml:space="preserve"> </w:t>
      </w:r>
      <w:proofErr w:type="spellStart"/>
      <w:r w:rsidRPr="00130498">
        <w:rPr>
          <w:rFonts w:cs="Arial"/>
        </w:rPr>
        <w:t>hành</w:t>
      </w:r>
      <w:proofErr w:type="spellEnd"/>
      <w:r w:rsidRPr="00130498">
        <w:rPr>
          <w:rFonts w:cs="Arial"/>
        </w:rPr>
        <w:t xml:space="preserve"> </w:t>
      </w:r>
      <w:proofErr w:type="spellStart"/>
      <w:r w:rsidRPr="00130498">
        <w:rPr>
          <w:rFonts w:cs="Arial"/>
        </w:rPr>
        <w:t>nước</w:t>
      </w:r>
      <w:proofErr w:type="spellEnd"/>
      <w:r w:rsidRPr="00130498">
        <w:rPr>
          <w:rFonts w:cs="Arial"/>
        </w:rPr>
        <w:t xml:space="preserve"> </w:t>
      </w:r>
      <w:proofErr w:type="spellStart"/>
      <w:r w:rsidRPr="00130498">
        <w:rPr>
          <w:rFonts w:cs="Arial"/>
        </w:rPr>
        <w:t>từ</w:t>
      </w:r>
      <w:proofErr w:type="spellEnd"/>
      <w:r w:rsidRPr="00130498">
        <w:rPr>
          <w:rFonts w:cs="Arial"/>
        </w:rPr>
        <w:t xml:space="preserve"> </w:t>
      </w:r>
      <w:proofErr w:type="spellStart"/>
      <w:r w:rsidRPr="00130498">
        <w:rPr>
          <w:rFonts w:cs="Arial"/>
        </w:rPr>
        <w:t>nguồn</w:t>
      </w:r>
      <w:proofErr w:type="spellEnd"/>
      <w:r w:rsidRPr="00130498">
        <w:rPr>
          <w:rFonts w:cs="Arial"/>
        </w:rPr>
        <w:t xml:space="preserve"> </w:t>
      </w:r>
      <w:proofErr w:type="spellStart"/>
      <w:r w:rsidRPr="00130498">
        <w:rPr>
          <w:rFonts w:cs="Arial"/>
        </w:rPr>
        <w:t>nước</w:t>
      </w:r>
      <w:proofErr w:type="spellEnd"/>
      <w:r w:rsidRPr="00130498">
        <w:rPr>
          <w:rFonts w:cs="Arial"/>
        </w:rPr>
        <w:t xml:space="preserve"> </w:t>
      </w:r>
      <w:proofErr w:type="spellStart"/>
      <w:r w:rsidRPr="00130498">
        <w:rPr>
          <w:rFonts w:cs="Arial"/>
        </w:rPr>
        <w:t>Hồ</w:t>
      </w:r>
      <w:proofErr w:type="spellEnd"/>
      <w:r w:rsidRPr="00130498">
        <w:rPr>
          <w:rFonts w:cs="Arial"/>
        </w:rPr>
        <w:t xml:space="preserve"> </w:t>
      </w:r>
      <w:proofErr w:type="spellStart"/>
      <w:r w:rsidRPr="00130498">
        <w:rPr>
          <w:rFonts w:cs="Arial"/>
        </w:rPr>
        <w:t>Nước</w:t>
      </w:r>
      <w:proofErr w:type="spellEnd"/>
      <w:r w:rsidRPr="00130498">
        <w:rPr>
          <w:rFonts w:cs="Arial"/>
        </w:rPr>
        <w:t xml:space="preserve"> </w:t>
      </w:r>
      <w:proofErr w:type="spellStart"/>
      <w:r w:rsidRPr="00130498">
        <w:rPr>
          <w:rFonts w:cs="Arial"/>
        </w:rPr>
        <w:t>phục</w:t>
      </w:r>
      <w:proofErr w:type="spellEnd"/>
      <w:r w:rsidRPr="00130498">
        <w:rPr>
          <w:rFonts w:cs="Arial"/>
        </w:rPr>
        <w:t xml:space="preserve"> </w:t>
      </w:r>
      <w:proofErr w:type="spellStart"/>
      <w:r w:rsidRPr="00130498">
        <w:rPr>
          <w:rFonts w:cs="Arial"/>
        </w:rPr>
        <w:t>vụ</w:t>
      </w:r>
      <w:proofErr w:type="spellEnd"/>
      <w:r w:rsidRPr="00130498">
        <w:rPr>
          <w:rFonts w:cs="Arial"/>
        </w:rPr>
        <w:t xml:space="preserve"> </w:t>
      </w:r>
      <w:proofErr w:type="spellStart"/>
      <w:r w:rsidRPr="00130498">
        <w:rPr>
          <w:rFonts w:cs="Arial"/>
        </w:rPr>
        <w:t>trong</w:t>
      </w:r>
      <w:proofErr w:type="spellEnd"/>
      <w:r w:rsidRPr="00130498">
        <w:rPr>
          <w:rFonts w:cs="Arial"/>
        </w:rPr>
        <w:t xml:space="preserve"> </w:t>
      </w:r>
      <w:proofErr w:type="spellStart"/>
      <w:r w:rsidRPr="00130498">
        <w:rPr>
          <w:rFonts w:cs="Arial"/>
        </w:rPr>
        <w:t>sản</w:t>
      </w:r>
      <w:proofErr w:type="spellEnd"/>
      <w:r w:rsidRPr="00130498">
        <w:rPr>
          <w:rFonts w:cs="Arial"/>
        </w:rPr>
        <w:t xml:space="preserve"> </w:t>
      </w:r>
      <w:proofErr w:type="spellStart"/>
      <w:r w:rsidRPr="00130498">
        <w:rPr>
          <w:rFonts w:cs="Arial"/>
        </w:rPr>
        <w:t>xuất</w:t>
      </w:r>
      <w:proofErr w:type="spellEnd"/>
      <w:r w:rsidRPr="00130498">
        <w:rPr>
          <w:rFonts w:cs="Arial"/>
        </w:rPr>
        <w:t xml:space="preserve"> </w:t>
      </w:r>
      <w:proofErr w:type="spellStart"/>
      <w:r w:rsidRPr="00130498">
        <w:rPr>
          <w:rFonts w:cs="Arial"/>
        </w:rPr>
        <w:t>nông</w:t>
      </w:r>
      <w:proofErr w:type="spellEnd"/>
      <w:r w:rsidRPr="00130498">
        <w:rPr>
          <w:rFonts w:cs="Arial"/>
        </w:rPr>
        <w:t xml:space="preserve"> </w:t>
      </w:r>
      <w:proofErr w:type="spellStart"/>
      <w:r w:rsidRPr="00130498">
        <w:rPr>
          <w:rFonts w:cs="Arial"/>
        </w:rPr>
        <w:t>nghiệp</w:t>
      </w:r>
      <w:proofErr w:type="spellEnd"/>
      <w:r w:rsidRPr="00130498">
        <w:rPr>
          <w:rFonts w:cs="Arial"/>
        </w:rPr>
        <w:t xml:space="preserve"> </w:t>
      </w:r>
      <w:proofErr w:type="spellStart"/>
      <w:r w:rsidRPr="00130498">
        <w:rPr>
          <w:rFonts w:cs="Arial"/>
        </w:rPr>
        <w:t>với</w:t>
      </w:r>
      <w:proofErr w:type="spellEnd"/>
      <w:r w:rsidRPr="00130498">
        <w:rPr>
          <w:rFonts w:cs="Arial"/>
        </w:rPr>
        <w:t xml:space="preserve"> </w:t>
      </w:r>
      <w:proofErr w:type="spellStart"/>
      <w:r w:rsidRPr="00130498">
        <w:rPr>
          <w:rFonts w:cs="Arial"/>
        </w:rPr>
        <w:t>một</w:t>
      </w:r>
      <w:proofErr w:type="spellEnd"/>
      <w:r w:rsidRPr="00130498">
        <w:rPr>
          <w:rFonts w:cs="Arial"/>
        </w:rPr>
        <w:t xml:space="preserve"> </w:t>
      </w:r>
      <w:proofErr w:type="spellStart"/>
      <w:r w:rsidRPr="00130498">
        <w:rPr>
          <w:rFonts w:cs="Arial"/>
        </w:rPr>
        <w:t>số</w:t>
      </w:r>
      <w:proofErr w:type="spellEnd"/>
      <w:r w:rsidRPr="00130498">
        <w:rPr>
          <w:rFonts w:cs="Arial"/>
        </w:rPr>
        <w:t xml:space="preserve"> </w:t>
      </w:r>
      <w:proofErr w:type="spellStart"/>
      <w:r w:rsidRPr="00130498">
        <w:rPr>
          <w:rFonts w:cs="Arial"/>
        </w:rPr>
        <w:t>nội</w:t>
      </w:r>
      <w:proofErr w:type="spellEnd"/>
      <w:r w:rsidRPr="00130498">
        <w:rPr>
          <w:rFonts w:cs="Arial"/>
        </w:rPr>
        <w:t xml:space="preserve"> dung </w:t>
      </w:r>
      <w:proofErr w:type="spellStart"/>
      <w:r w:rsidRPr="00130498">
        <w:rPr>
          <w:rFonts w:cs="Arial"/>
        </w:rPr>
        <w:t>như</w:t>
      </w:r>
      <w:proofErr w:type="spellEnd"/>
      <w:r w:rsidRPr="00130498">
        <w:rPr>
          <w:rFonts w:cs="Arial"/>
        </w:rPr>
        <w:t xml:space="preserve"> </w:t>
      </w:r>
      <w:proofErr w:type="spellStart"/>
      <w:r w:rsidRPr="00130498">
        <w:rPr>
          <w:rFonts w:cs="Arial"/>
        </w:rPr>
        <w:t>sau</w:t>
      </w:r>
      <w:proofErr w:type="spellEnd"/>
      <w:r w:rsidRPr="00130498">
        <w:rPr>
          <w:rFonts w:cs="Arial"/>
        </w:rPr>
        <w:t>:</w:t>
      </w:r>
    </w:p>
    <w:p w:rsidR="004D67CC" w:rsidRPr="00130498" w:rsidRDefault="00C06FC4" w:rsidP="00130498">
      <w:pPr>
        <w:spacing w:after="80" w:line="276" w:lineRule="auto"/>
        <w:ind w:firstLine="720"/>
        <w:jc w:val="both"/>
        <w:rPr>
          <w:rFonts w:cs="Arial"/>
          <w:b/>
        </w:rPr>
      </w:pPr>
      <w:r w:rsidRPr="00130498">
        <w:rPr>
          <w:rFonts w:cs="Arial"/>
          <w:b/>
        </w:rPr>
        <w:t xml:space="preserve">1. </w:t>
      </w:r>
      <w:proofErr w:type="spellStart"/>
      <w:r w:rsidRPr="00130498">
        <w:rPr>
          <w:rFonts w:cs="Arial"/>
          <w:b/>
        </w:rPr>
        <w:t>Phân</w:t>
      </w:r>
      <w:proofErr w:type="spellEnd"/>
      <w:r w:rsidRPr="00130498">
        <w:rPr>
          <w:rFonts w:cs="Arial"/>
          <w:b/>
        </w:rPr>
        <w:t xml:space="preserve"> </w:t>
      </w:r>
      <w:proofErr w:type="spellStart"/>
      <w:r w:rsidRPr="00130498">
        <w:rPr>
          <w:rFonts w:cs="Arial"/>
          <w:b/>
        </w:rPr>
        <w:t>cung</w:t>
      </w:r>
      <w:proofErr w:type="spellEnd"/>
      <w:r w:rsidRPr="00130498">
        <w:rPr>
          <w:rFonts w:cs="Arial"/>
          <w:b/>
        </w:rPr>
        <w:t xml:space="preserve"> </w:t>
      </w:r>
      <w:proofErr w:type="spellStart"/>
      <w:r w:rsidRPr="00130498">
        <w:rPr>
          <w:rFonts w:cs="Arial"/>
          <w:b/>
        </w:rPr>
        <w:t>đoạn</w:t>
      </w:r>
      <w:proofErr w:type="spellEnd"/>
      <w:r w:rsidRPr="00130498">
        <w:rPr>
          <w:rFonts w:cs="Arial"/>
          <w:b/>
        </w:rPr>
        <w:t xml:space="preserve"> </w:t>
      </w:r>
      <w:proofErr w:type="spellStart"/>
      <w:r w:rsidRPr="00130498">
        <w:rPr>
          <w:rFonts w:cs="Arial"/>
          <w:b/>
        </w:rPr>
        <w:t>nạo</w:t>
      </w:r>
      <w:proofErr w:type="spellEnd"/>
      <w:r w:rsidRPr="00130498">
        <w:rPr>
          <w:rFonts w:cs="Arial"/>
          <w:b/>
        </w:rPr>
        <w:t xml:space="preserve"> </w:t>
      </w:r>
      <w:proofErr w:type="spellStart"/>
      <w:r w:rsidRPr="00130498">
        <w:rPr>
          <w:rFonts w:cs="Arial"/>
          <w:b/>
        </w:rPr>
        <w:t>vét</w:t>
      </w:r>
      <w:proofErr w:type="spellEnd"/>
      <w:r w:rsidRPr="00130498">
        <w:rPr>
          <w:rFonts w:cs="Arial"/>
          <w:b/>
        </w:rPr>
        <w:t xml:space="preserve">, </w:t>
      </w:r>
      <w:proofErr w:type="spellStart"/>
      <w:r w:rsidRPr="00130498">
        <w:rPr>
          <w:rFonts w:cs="Arial"/>
          <w:b/>
        </w:rPr>
        <w:t>tu</w:t>
      </w:r>
      <w:proofErr w:type="spellEnd"/>
      <w:r w:rsidRPr="00130498">
        <w:rPr>
          <w:rFonts w:cs="Arial"/>
          <w:b/>
        </w:rPr>
        <w:t xml:space="preserve"> </w:t>
      </w:r>
      <w:proofErr w:type="spellStart"/>
      <w:r w:rsidRPr="00130498">
        <w:rPr>
          <w:rFonts w:cs="Arial"/>
          <w:b/>
        </w:rPr>
        <w:t>sữa</w:t>
      </w:r>
      <w:proofErr w:type="spellEnd"/>
      <w:r w:rsidRPr="00130498">
        <w:rPr>
          <w:rFonts w:cs="Arial"/>
          <w:b/>
        </w:rPr>
        <w:t xml:space="preserve">, </w:t>
      </w:r>
      <w:proofErr w:type="spellStart"/>
      <w:r w:rsidRPr="00130498">
        <w:rPr>
          <w:rFonts w:cs="Arial"/>
          <w:b/>
        </w:rPr>
        <w:t>bảo</w:t>
      </w:r>
      <w:proofErr w:type="spellEnd"/>
      <w:r w:rsidRPr="00130498">
        <w:rPr>
          <w:rFonts w:cs="Arial"/>
          <w:b/>
        </w:rPr>
        <w:t xml:space="preserve"> </w:t>
      </w:r>
      <w:proofErr w:type="spellStart"/>
      <w:r w:rsidRPr="00130498">
        <w:rPr>
          <w:rFonts w:cs="Arial"/>
          <w:b/>
        </w:rPr>
        <w:t>vệ</w:t>
      </w:r>
      <w:proofErr w:type="spellEnd"/>
      <w:r w:rsidRPr="00130498">
        <w:rPr>
          <w:rFonts w:cs="Arial"/>
          <w:b/>
        </w:rPr>
        <w:t xml:space="preserve"> </w:t>
      </w:r>
      <w:proofErr w:type="spellStart"/>
      <w:r w:rsidRPr="00130498">
        <w:rPr>
          <w:rFonts w:cs="Arial"/>
          <w:b/>
        </w:rPr>
        <w:t>kênh</w:t>
      </w:r>
      <w:proofErr w:type="spellEnd"/>
      <w:r w:rsidRPr="00130498">
        <w:rPr>
          <w:rFonts w:cs="Arial"/>
          <w:b/>
        </w:rPr>
        <w:t xml:space="preserve"> </w:t>
      </w:r>
      <w:proofErr w:type="spellStart"/>
      <w:r w:rsidRPr="00130498">
        <w:rPr>
          <w:rFonts w:cs="Arial"/>
          <w:b/>
        </w:rPr>
        <w:t>mương</w:t>
      </w:r>
      <w:proofErr w:type="spellEnd"/>
      <w:r w:rsidRPr="00130498">
        <w:rPr>
          <w:rFonts w:cs="Arial"/>
          <w:b/>
        </w:rPr>
        <w:t xml:space="preserve"> </w:t>
      </w:r>
      <w:proofErr w:type="spellStart"/>
      <w:r w:rsidRPr="00130498">
        <w:rPr>
          <w:rFonts w:cs="Arial"/>
          <w:b/>
        </w:rPr>
        <w:t>Nước</w:t>
      </w:r>
      <w:proofErr w:type="spellEnd"/>
      <w:r w:rsidRPr="00130498">
        <w:rPr>
          <w:rFonts w:cs="Arial"/>
          <w:b/>
        </w:rPr>
        <w:t xml:space="preserve"> </w:t>
      </w:r>
      <w:proofErr w:type="spellStart"/>
      <w:r w:rsidRPr="00130498">
        <w:rPr>
          <w:rFonts w:cs="Arial"/>
          <w:b/>
        </w:rPr>
        <w:t>Xanh</w:t>
      </w:r>
      <w:proofErr w:type="spellEnd"/>
    </w:p>
    <w:p w:rsidR="004D67CC" w:rsidRPr="00130498" w:rsidRDefault="00C06FC4" w:rsidP="00130498">
      <w:pPr>
        <w:spacing w:line="276" w:lineRule="auto"/>
        <w:ind w:firstLine="720"/>
        <w:jc w:val="both"/>
      </w:pPr>
      <w:r w:rsidRPr="00130498">
        <w:t xml:space="preserve">- </w:t>
      </w:r>
      <w:proofErr w:type="spellStart"/>
      <w:r w:rsidRPr="00130498">
        <w:t>Đối</w:t>
      </w:r>
      <w:proofErr w:type="spellEnd"/>
      <w:r w:rsidRPr="00130498">
        <w:t xml:space="preserve"> </w:t>
      </w:r>
      <w:proofErr w:type="spellStart"/>
      <w:r w:rsidRPr="00130498">
        <w:t>với</w:t>
      </w:r>
      <w:proofErr w:type="spellEnd"/>
      <w:r w:rsidRPr="00130498">
        <w:t xml:space="preserve"> </w:t>
      </w:r>
      <w:proofErr w:type="spellStart"/>
      <w:r w:rsidRPr="00130498">
        <w:t>thôn</w:t>
      </w:r>
      <w:proofErr w:type="spellEnd"/>
      <w:r w:rsidRPr="00130498">
        <w:t xml:space="preserve"> </w:t>
      </w:r>
      <w:proofErr w:type="spellStart"/>
      <w:r w:rsidRPr="00130498">
        <w:t>Bắc</w:t>
      </w:r>
      <w:proofErr w:type="spellEnd"/>
      <w:r w:rsidRPr="00130498">
        <w:t xml:space="preserve"> </w:t>
      </w:r>
      <w:proofErr w:type="spellStart"/>
      <w:r w:rsidRPr="00130498">
        <w:t>Sơn</w:t>
      </w:r>
      <w:proofErr w:type="spellEnd"/>
      <w:r w:rsidRPr="00130498">
        <w:t xml:space="preserve">, </w:t>
      </w:r>
      <w:proofErr w:type="spellStart"/>
      <w:r w:rsidRPr="00130498">
        <w:t>Đông</w:t>
      </w:r>
      <w:proofErr w:type="spellEnd"/>
      <w:r w:rsidRPr="00130498">
        <w:t xml:space="preserve"> </w:t>
      </w:r>
      <w:proofErr w:type="spellStart"/>
      <w:r w:rsidRPr="00130498">
        <w:t>Thịnh</w:t>
      </w:r>
      <w:proofErr w:type="spellEnd"/>
      <w:r w:rsidRPr="00130498">
        <w:t xml:space="preserve"> </w:t>
      </w:r>
      <w:proofErr w:type="spellStart"/>
      <w:r w:rsidRPr="00130498">
        <w:t>chịu</w:t>
      </w:r>
      <w:proofErr w:type="spellEnd"/>
      <w:r w:rsidRPr="00130498">
        <w:t xml:space="preserve"> </w:t>
      </w:r>
      <w:proofErr w:type="spellStart"/>
      <w:r w:rsidRPr="00130498">
        <w:t>trách</w:t>
      </w:r>
      <w:proofErr w:type="spellEnd"/>
      <w:r w:rsidRPr="00130498">
        <w:t xml:space="preserve"> </w:t>
      </w:r>
      <w:proofErr w:type="spellStart"/>
      <w:r w:rsidRPr="00130498">
        <w:t>nhiệm</w:t>
      </w:r>
      <w:proofErr w:type="spellEnd"/>
      <w:r w:rsidRPr="00130498">
        <w:t xml:space="preserve"> </w:t>
      </w:r>
      <w:proofErr w:type="spellStart"/>
      <w:r w:rsidRPr="00130498">
        <w:t>nạo</w:t>
      </w:r>
      <w:proofErr w:type="spellEnd"/>
      <w:r w:rsidRPr="00130498">
        <w:t xml:space="preserve"> </w:t>
      </w:r>
      <w:proofErr w:type="spellStart"/>
      <w:r w:rsidRPr="00130498">
        <w:t>vét</w:t>
      </w:r>
      <w:proofErr w:type="spellEnd"/>
      <w:r w:rsidRPr="00130498">
        <w:t xml:space="preserve">, </w:t>
      </w:r>
      <w:proofErr w:type="spellStart"/>
      <w:r w:rsidRPr="00130498">
        <w:t>bảo</w:t>
      </w:r>
      <w:proofErr w:type="spellEnd"/>
      <w:r w:rsidRPr="00130498">
        <w:t xml:space="preserve"> </w:t>
      </w:r>
      <w:proofErr w:type="spellStart"/>
      <w:r w:rsidRPr="00130498">
        <w:t>vệ</w:t>
      </w:r>
      <w:proofErr w:type="spellEnd"/>
      <w:r w:rsidRPr="00130498">
        <w:t xml:space="preserve"> </w:t>
      </w:r>
      <w:proofErr w:type="spellStart"/>
      <w:r w:rsidRPr="00130498">
        <w:t>cung</w:t>
      </w:r>
      <w:proofErr w:type="spellEnd"/>
      <w:r w:rsidRPr="00130498">
        <w:t xml:space="preserve"> </w:t>
      </w:r>
      <w:proofErr w:type="spellStart"/>
      <w:r w:rsidRPr="00130498">
        <w:t>đoạn</w:t>
      </w:r>
      <w:proofErr w:type="spellEnd"/>
      <w:r w:rsidRPr="00130498">
        <w:t xml:space="preserve"> </w:t>
      </w:r>
      <w:proofErr w:type="spellStart"/>
      <w:r w:rsidRPr="00130498">
        <w:t>kênh</w:t>
      </w:r>
      <w:proofErr w:type="spellEnd"/>
      <w:r w:rsidRPr="00130498">
        <w:t xml:space="preserve"> </w:t>
      </w:r>
      <w:proofErr w:type="spellStart"/>
      <w:r w:rsidRPr="00130498">
        <w:t>mương</w:t>
      </w:r>
      <w:proofErr w:type="spellEnd"/>
      <w:r w:rsidRPr="00130498">
        <w:t xml:space="preserve"> </w:t>
      </w:r>
      <w:proofErr w:type="spellStart"/>
      <w:r w:rsidRPr="00130498">
        <w:t>từ</w:t>
      </w:r>
      <w:proofErr w:type="spellEnd"/>
      <w:r w:rsidRPr="00130498">
        <w:t xml:space="preserve"> </w:t>
      </w:r>
      <w:proofErr w:type="spellStart"/>
      <w:r w:rsidRPr="00130498">
        <w:t>Cống</w:t>
      </w:r>
      <w:proofErr w:type="spellEnd"/>
      <w:r w:rsidRPr="00130498">
        <w:t xml:space="preserve"> </w:t>
      </w:r>
      <w:proofErr w:type="spellStart"/>
      <w:r w:rsidRPr="00130498">
        <w:t>chính</w:t>
      </w:r>
      <w:proofErr w:type="spellEnd"/>
      <w:r w:rsidRPr="00130498">
        <w:t xml:space="preserve"> (</w:t>
      </w:r>
      <w:proofErr w:type="spellStart"/>
      <w:r w:rsidRPr="00130498">
        <w:t>cống</w:t>
      </w:r>
      <w:proofErr w:type="spellEnd"/>
      <w:r w:rsidRPr="00130498">
        <w:t xml:space="preserve"> </w:t>
      </w:r>
      <w:proofErr w:type="spellStart"/>
      <w:r w:rsidRPr="00130498">
        <w:t>xả</w:t>
      </w:r>
      <w:proofErr w:type="spellEnd"/>
      <w:r w:rsidRPr="00130498">
        <w:t xml:space="preserve">) </w:t>
      </w:r>
      <w:proofErr w:type="spellStart"/>
      <w:r w:rsidRPr="00130498">
        <w:t>cho</w:t>
      </w:r>
      <w:proofErr w:type="spellEnd"/>
      <w:r w:rsidRPr="00130498">
        <w:t xml:space="preserve"> </w:t>
      </w:r>
      <w:proofErr w:type="spellStart"/>
      <w:r w:rsidRPr="00130498">
        <w:t>đến</w:t>
      </w:r>
      <w:proofErr w:type="spellEnd"/>
      <w:r w:rsidRPr="00130498">
        <w:t xml:space="preserve"> </w:t>
      </w:r>
      <w:proofErr w:type="spellStart"/>
      <w:r w:rsidRPr="00130498">
        <w:t>hết</w:t>
      </w:r>
      <w:proofErr w:type="spellEnd"/>
      <w:r w:rsidRPr="00130498">
        <w:t xml:space="preserve"> </w:t>
      </w:r>
      <w:proofErr w:type="spellStart"/>
      <w:r w:rsidRPr="00130498">
        <w:t>Kênh</w:t>
      </w:r>
      <w:proofErr w:type="spellEnd"/>
      <w:r w:rsidRPr="00130498">
        <w:t xml:space="preserve"> </w:t>
      </w:r>
      <w:proofErr w:type="spellStart"/>
      <w:r w:rsidRPr="00130498">
        <w:t>mương</w:t>
      </w:r>
      <w:proofErr w:type="spellEnd"/>
      <w:r w:rsidRPr="00130498">
        <w:t xml:space="preserve"> </w:t>
      </w:r>
      <w:proofErr w:type="spellStart"/>
      <w:r w:rsidRPr="00130498">
        <w:t>Bê</w:t>
      </w:r>
      <w:proofErr w:type="spellEnd"/>
      <w:r w:rsidRPr="00130498">
        <w:t xml:space="preserve"> </w:t>
      </w:r>
      <w:proofErr w:type="spellStart"/>
      <w:proofErr w:type="gramStart"/>
      <w:r w:rsidRPr="00130498">
        <w:t>tông</w:t>
      </w:r>
      <w:proofErr w:type="spellEnd"/>
      <w:r w:rsidRPr="00130498">
        <w:t>(</w:t>
      </w:r>
      <w:proofErr w:type="spellStart"/>
      <w:proofErr w:type="gramEnd"/>
      <w:r w:rsidRPr="00130498">
        <w:t>sau</w:t>
      </w:r>
      <w:proofErr w:type="spellEnd"/>
      <w:r w:rsidRPr="00130498">
        <w:t xml:space="preserve"> </w:t>
      </w:r>
      <w:proofErr w:type="spellStart"/>
      <w:r w:rsidRPr="00130498">
        <w:t>trại</w:t>
      </w:r>
      <w:proofErr w:type="spellEnd"/>
      <w:r w:rsidRPr="00130498">
        <w:t xml:space="preserve"> </w:t>
      </w:r>
      <w:proofErr w:type="spellStart"/>
      <w:r w:rsidRPr="00130498">
        <w:t>Mitra</w:t>
      </w:r>
      <w:proofErr w:type="spellEnd"/>
      <w:r w:rsidRPr="00130498">
        <w:t xml:space="preserve"> </w:t>
      </w:r>
      <w:proofErr w:type="spellStart"/>
      <w:r w:rsidRPr="00130498">
        <w:t>cô</w:t>
      </w:r>
      <w:proofErr w:type="spellEnd"/>
      <w:r w:rsidRPr="00130498">
        <w:t>)</w:t>
      </w:r>
    </w:p>
    <w:p w:rsidR="004D67CC" w:rsidRPr="00130498" w:rsidRDefault="00C06FC4" w:rsidP="00130498">
      <w:pPr>
        <w:spacing w:line="276" w:lineRule="auto"/>
        <w:ind w:firstLine="720"/>
        <w:jc w:val="both"/>
      </w:pPr>
      <w:r w:rsidRPr="00130498">
        <w:t xml:space="preserve">- </w:t>
      </w:r>
      <w:proofErr w:type="spellStart"/>
      <w:r w:rsidRPr="00130498">
        <w:t>Đối</w:t>
      </w:r>
      <w:proofErr w:type="spellEnd"/>
      <w:r w:rsidRPr="00130498">
        <w:t xml:space="preserve"> </w:t>
      </w:r>
      <w:proofErr w:type="spellStart"/>
      <w:r w:rsidRPr="00130498">
        <w:t>với</w:t>
      </w:r>
      <w:proofErr w:type="spellEnd"/>
      <w:r w:rsidRPr="00130498">
        <w:t xml:space="preserve"> </w:t>
      </w:r>
      <w:proofErr w:type="spellStart"/>
      <w:r w:rsidRPr="00130498">
        <w:t>thôn</w:t>
      </w:r>
      <w:proofErr w:type="spellEnd"/>
      <w:r w:rsidRPr="00130498">
        <w:t xml:space="preserve"> Nam </w:t>
      </w:r>
      <w:proofErr w:type="spellStart"/>
      <w:r w:rsidRPr="00130498">
        <w:t>Phong</w:t>
      </w:r>
      <w:proofErr w:type="spellEnd"/>
      <w:r w:rsidRPr="00130498">
        <w:t xml:space="preserve"> </w:t>
      </w:r>
      <w:proofErr w:type="spellStart"/>
      <w:r w:rsidRPr="00130498">
        <w:t>cung</w:t>
      </w:r>
      <w:proofErr w:type="spellEnd"/>
      <w:r w:rsidRPr="00130498">
        <w:t xml:space="preserve"> </w:t>
      </w:r>
      <w:proofErr w:type="spellStart"/>
      <w:r w:rsidRPr="00130498">
        <w:t>đoạn</w:t>
      </w:r>
      <w:proofErr w:type="spellEnd"/>
      <w:r w:rsidRPr="00130498">
        <w:t xml:space="preserve"> </w:t>
      </w:r>
      <w:proofErr w:type="spellStart"/>
      <w:r w:rsidRPr="00130498">
        <w:t>từ</w:t>
      </w:r>
      <w:proofErr w:type="spellEnd"/>
      <w:r w:rsidRPr="00130498">
        <w:t xml:space="preserve"> </w:t>
      </w:r>
      <w:proofErr w:type="spellStart"/>
      <w:r w:rsidRPr="00130498">
        <w:t>tiếp</w:t>
      </w:r>
      <w:proofErr w:type="spellEnd"/>
      <w:r w:rsidRPr="00130498">
        <w:t xml:space="preserve"> </w:t>
      </w:r>
      <w:proofErr w:type="spellStart"/>
      <w:r w:rsidRPr="00130498">
        <w:t>giáp</w:t>
      </w:r>
      <w:proofErr w:type="spellEnd"/>
      <w:r w:rsidRPr="00130498">
        <w:t xml:space="preserve"> </w:t>
      </w:r>
      <w:proofErr w:type="spellStart"/>
      <w:r w:rsidRPr="00130498">
        <w:t>Kênh</w:t>
      </w:r>
      <w:proofErr w:type="spellEnd"/>
      <w:r w:rsidRPr="00130498">
        <w:t xml:space="preserve"> </w:t>
      </w:r>
      <w:proofErr w:type="spellStart"/>
      <w:r w:rsidRPr="00130498">
        <w:t>mương</w:t>
      </w:r>
      <w:proofErr w:type="spellEnd"/>
      <w:r w:rsidRPr="00130498">
        <w:t xml:space="preserve"> </w:t>
      </w:r>
      <w:proofErr w:type="spellStart"/>
      <w:proofErr w:type="gramStart"/>
      <w:r w:rsidRPr="00130498">
        <w:t>Bê</w:t>
      </w:r>
      <w:proofErr w:type="spellEnd"/>
      <w:proofErr w:type="gramEnd"/>
      <w:r w:rsidRPr="00130498">
        <w:t xml:space="preserve"> </w:t>
      </w:r>
      <w:proofErr w:type="spellStart"/>
      <w:r w:rsidRPr="00130498">
        <w:t>tông</w:t>
      </w:r>
      <w:proofErr w:type="spellEnd"/>
      <w:r w:rsidRPr="00130498">
        <w:t xml:space="preserve"> </w:t>
      </w:r>
      <w:proofErr w:type="spellStart"/>
      <w:r w:rsidRPr="00130498">
        <w:t>đến</w:t>
      </w:r>
      <w:proofErr w:type="spellEnd"/>
      <w:r w:rsidRPr="00130498">
        <w:t xml:space="preserve"> </w:t>
      </w:r>
      <w:proofErr w:type="spellStart"/>
      <w:r w:rsidRPr="00130498">
        <w:t>Cống</w:t>
      </w:r>
      <w:proofErr w:type="spellEnd"/>
      <w:r w:rsidRPr="00130498">
        <w:t xml:space="preserve"> </w:t>
      </w:r>
      <w:proofErr w:type="spellStart"/>
      <w:r w:rsidRPr="00130498">
        <w:t>Cựa</w:t>
      </w:r>
      <w:proofErr w:type="spellEnd"/>
      <w:r w:rsidRPr="00130498">
        <w:t xml:space="preserve"> </w:t>
      </w:r>
      <w:proofErr w:type="spellStart"/>
      <w:r w:rsidRPr="00130498">
        <w:t>Trại</w:t>
      </w:r>
      <w:proofErr w:type="spellEnd"/>
      <w:r w:rsidRPr="00130498">
        <w:t xml:space="preserve"> (</w:t>
      </w:r>
      <w:proofErr w:type="spellStart"/>
      <w:r w:rsidRPr="00130498">
        <w:t>đường</w:t>
      </w:r>
      <w:proofErr w:type="spellEnd"/>
      <w:r w:rsidRPr="00130498">
        <w:t xml:space="preserve"> </w:t>
      </w:r>
      <w:proofErr w:type="spellStart"/>
      <w:r w:rsidRPr="00130498">
        <w:t>tỉnh</w:t>
      </w:r>
      <w:proofErr w:type="spellEnd"/>
      <w:r w:rsidRPr="00130498">
        <w:t xml:space="preserve"> </w:t>
      </w:r>
      <w:proofErr w:type="spellStart"/>
      <w:r w:rsidRPr="00130498">
        <w:t>lộ</w:t>
      </w:r>
      <w:proofErr w:type="spellEnd"/>
      <w:r w:rsidRPr="00130498">
        <w:t xml:space="preserve"> 551)</w:t>
      </w:r>
    </w:p>
    <w:p w:rsidR="004D67CC" w:rsidRPr="00130498" w:rsidRDefault="00C06FC4" w:rsidP="00130498">
      <w:pPr>
        <w:spacing w:line="276" w:lineRule="auto"/>
        <w:ind w:firstLine="720"/>
        <w:jc w:val="both"/>
      </w:pPr>
      <w:r w:rsidRPr="00130498">
        <w:t xml:space="preserve">- </w:t>
      </w:r>
      <w:proofErr w:type="spellStart"/>
      <w:r w:rsidRPr="00130498">
        <w:t>Thôn</w:t>
      </w:r>
      <w:proofErr w:type="spellEnd"/>
      <w:r w:rsidRPr="00130498">
        <w:t xml:space="preserve"> </w:t>
      </w:r>
      <w:proofErr w:type="spellStart"/>
      <w:r w:rsidRPr="00130498">
        <w:t>Hòa</w:t>
      </w:r>
      <w:proofErr w:type="spellEnd"/>
      <w:r w:rsidRPr="00130498">
        <w:t xml:space="preserve"> </w:t>
      </w:r>
      <w:proofErr w:type="spellStart"/>
      <w:r w:rsidRPr="00130498">
        <w:t>Bình</w:t>
      </w:r>
      <w:proofErr w:type="spellEnd"/>
      <w:r w:rsidRPr="00130498">
        <w:t xml:space="preserve"> </w:t>
      </w:r>
      <w:proofErr w:type="spellStart"/>
      <w:r w:rsidRPr="00130498">
        <w:t>từ</w:t>
      </w:r>
      <w:proofErr w:type="spellEnd"/>
      <w:r w:rsidRPr="00130498">
        <w:t xml:space="preserve"> </w:t>
      </w:r>
      <w:proofErr w:type="spellStart"/>
      <w:r w:rsidRPr="00130498">
        <w:t>tiếp</w:t>
      </w:r>
      <w:proofErr w:type="spellEnd"/>
      <w:r w:rsidRPr="00130498">
        <w:t xml:space="preserve"> </w:t>
      </w:r>
      <w:proofErr w:type="spellStart"/>
      <w:r w:rsidRPr="00130498">
        <w:t>giáp</w:t>
      </w:r>
      <w:proofErr w:type="spellEnd"/>
      <w:r w:rsidRPr="00130498">
        <w:t xml:space="preserve"> </w:t>
      </w:r>
      <w:proofErr w:type="spellStart"/>
      <w:r w:rsidRPr="00130498">
        <w:t>Cống</w:t>
      </w:r>
      <w:proofErr w:type="spellEnd"/>
      <w:r w:rsidRPr="00130498">
        <w:t xml:space="preserve"> </w:t>
      </w:r>
      <w:proofErr w:type="spellStart"/>
      <w:r w:rsidRPr="00130498">
        <w:t>Cựa</w:t>
      </w:r>
      <w:proofErr w:type="spellEnd"/>
      <w:r w:rsidRPr="00130498">
        <w:t xml:space="preserve"> </w:t>
      </w:r>
      <w:proofErr w:type="spellStart"/>
      <w:r w:rsidRPr="00130498">
        <w:t>Trại</w:t>
      </w:r>
      <w:proofErr w:type="spellEnd"/>
      <w:r w:rsidRPr="00130498">
        <w:t xml:space="preserve"> </w:t>
      </w:r>
      <w:proofErr w:type="spellStart"/>
      <w:r w:rsidRPr="00130498">
        <w:t>đến</w:t>
      </w:r>
      <w:proofErr w:type="spellEnd"/>
      <w:r w:rsidRPr="00130498">
        <w:t xml:space="preserve"> </w:t>
      </w:r>
      <w:proofErr w:type="spellStart"/>
      <w:r w:rsidRPr="00130498">
        <w:t>Cống</w:t>
      </w:r>
      <w:proofErr w:type="spellEnd"/>
      <w:r w:rsidRPr="00130498">
        <w:t xml:space="preserve"> </w:t>
      </w:r>
      <w:proofErr w:type="spellStart"/>
      <w:r w:rsidRPr="00130498">
        <w:t>đường</w:t>
      </w:r>
      <w:proofErr w:type="spellEnd"/>
      <w:r w:rsidRPr="00130498">
        <w:t xml:space="preserve"> 24 </w:t>
      </w:r>
      <w:proofErr w:type="spellStart"/>
      <w:r w:rsidRPr="00130498">
        <w:t>cũ</w:t>
      </w:r>
      <w:proofErr w:type="spellEnd"/>
    </w:p>
    <w:p w:rsidR="004D67CC" w:rsidRPr="00130498" w:rsidRDefault="00C06FC4" w:rsidP="00130498">
      <w:pPr>
        <w:spacing w:line="276" w:lineRule="auto"/>
        <w:ind w:firstLine="720"/>
        <w:jc w:val="both"/>
      </w:pPr>
      <w:r w:rsidRPr="00130498">
        <w:t xml:space="preserve">- </w:t>
      </w:r>
      <w:proofErr w:type="spellStart"/>
      <w:r w:rsidRPr="00130498">
        <w:t>Thôn</w:t>
      </w:r>
      <w:proofErr w:type="spellEnd"/>
      <w:r w:rsidRPr="00130498">
        <w:t xml:space="preserve"> </w:t>
      </w:r>
      <w:proofErr w:type="spellStart"/>
      <w:r w:rsidRPr="00130498">
        <w:t>Trung</w:t>
      </w:r>
      <w:proofErr w:type="spellEnd"/>
      <w:r w:rsidRPr="00130498">
        <w:t xml:space="preserve"> </w:t>
      </w:r>
      <w:proofErr w:type="spellStart"/>
      <w:r w:rsidRPr="00130498">
        <w:t>Phong</w:t>
      </w:r>
      <w:proofErr w:type="spellEnd"/>
      <w:r w:rsidRPr="00130498">
        <w:t xml:space="preserve"> </w:t>
      </w:r>
      <w:proofErr w:type="spellStart"/>
      <w:r w:rsidRPr="00130498">
        <w:t>từ</w:t>
      </w:r>
      <w:proofErr w:type="spellEnd"/>
      <w:r w:rsidRPr="00130498">
        <w:t xml:space="preserve"> </w:t>
      </w:r>
      <w:proofErr w:type="spellStart"/>
      <w:r w:rsidRPr="00130498">
        <w:t>tiếp</w:t>
      </w:r>
      <w:proofErr w:type="spellEnd"/>
      <w:r w:rsidRPr="00130498">
        <w:t xml:space="preserve"> </w:t>
      </w:r>
      <w:proofErr w:type="spellStart"/>
      <w:r w:rsidRPr="00130498">
        <w:t>giáp</w:t>
      </w:r>
      <w:proofErr w:type="spellEnd"/>
      <w:r w:rsidRPr="00130498">
        <w:t xml:space="preserve"> </w:t>
      </w:r>
      <w:proofErr w:type="spellStart"/>
      <w:r w:rsidRPr="00130498">
        <w:t>Cống</w:t>
      </w:r>
      <w:proofErr w:type="spellEnd"/>
      <w:r w:rsidRPr="00130498">
        <w:t xml:space="preserve"> </w:t>
      </w:r>
      <w:proofErr w:type="spellStart"/>
      <w:r w:rsidRPr="00130498">
        <w:t>đường</w:t>
      </w:r>
      <w:proofErr w:type="spellEnd"/>
      <w:r w:rsidRPr="00130498">
        <w:t xml:space="preserve"> 24 </w:t>
      </w:r>
      <w:proofErr w:type="spellStart"/>
      <w:r w:rsidRPr="00130498">
        <w:t>cũ</w:t>
      </w:r>
      <w:proofErr w:type="spellEnd"/>
      <w:r w:rsidRPr="00130498">
        <w:t xml:space="preserve"> </w:t>
      </w:r>
      <w:proofErr w:type="spellStart"/>
      <w:r w:rsidRPr="00130498">
        <w:t>đến</w:t>
      </w:r>
      <w:proofErr w:type="spellEnd"/>
      <w:r w:rsidRPr="00130498">
        <w:t xml:space="preserve"> </w:t>
      </w:r>
      <w:proofErr w:type="spellStart"/>
      <w:r w:rsidRPr="00130498">
        <w:t>Cống</w:t>
      </w:r>
      <w:proofErr w:type="spellEnd"/>
      <w:r w:rsidRPr="00130498">
        <w:t xml:space="preserve"> </w:t>
      </w:r>
      <w:proofErr w:type="spellStart"/>
      <w:r w:rsidRPr="00130498">
        <w:t>ngõ</w:t>
      </w:r>
      <w:proofErr w:type="spellEnd"/>
      <w:r w:rsidRPr="00130498">
        <w:t xml:space="preserve"> </w:t>
      </w:r>
      <w:proofErr w:type="spellStart"/>
      <w:r w:rsidRPr="00130498">
        <w:t>anh</w:t>
      </w:r>
      <w:proofErr w:type="spellEnd"/>
      <w:r w:rsidRPr="00130498">
        <w:t xml:space="preserve"> Long </w:t>
      </w:r>
      <w:proofErr w:type="spellStart"/>
      <w:r w:rsidRPr="00130498">
        <w:t>Tuyến</w:t>
      </w:r>
      <w:proofErr w:type="spellEnd"/>
      <w:r w:rsidRPr="00130498">
        <w:t xml:space="preserve"> (</w:t>
      </w:r>
      <w:proofErr w:type="spellStart"/>
      <w:r w:rsidRPr="00130498">
        <w:t>thôn</w:t>
      </w:r>
      <w:proofErr w:type="spellEnd"/>
      <w:r w:rsidRPr="00130498">
        <w:t xml:space="preserve"> </w:t>
      </w:r>
      <w:proofErr w:type="spellStart"/>
      <w:r w:rsidRPr="00130498">
        <w:t>Thượng</w:t>
      </w:r>
      <w:proofErr w:type="spellEnd"/>
      <w:r w:rsidRPr="00130498">
        <w:t xml:space="preserve"> </w:t>
      </w:r>
      <w:proofErr w:type="spellStart"/>
      <w:r w:rsidRPr="00130498">
        <w:t>Phong</w:t>
      </w:r>
      <w:proofErr w:type="spellEnd"/>
      <w:r w:rsidRPr="00130498">
        <w:t>)</w:t>
      </w:r>
    </w:p>
    <w:p w:rsidR="004D67CC" w:rsidRPr="00130498" w:rsidRDefault="00C06FC4" w:rsidP="00130498">
      <w:pPr>
        <w:spacing w:line="276" w:lineRule="auto"/>
        <w:ind w:firstLine="720"/>
        <w:jc w:val="both"/>
      </w:pPr>
      <w:r w:rsidRPr="00130498">
        <w:t xml:space="preserve">- </w:t>
      </w:r>
      <w:proofErr w:type="spellStart"/>
      <w:r w:rsidRPr="00130498">
        <w:t>Thôn</w:t>
      </w:r>
      <w:proofErr w:type="spellEnd"/>
      <w:r w:rsidRPr="00130498">
        <w:t xml:space="preserve"> </w:t>
      </w:r>
      <w:proofErr w:type="spellStart"/>
      <w:r w:rsidRPr="00130498">
        <w:t>Thượng</w:t>
      </w:r>
      <w:proofErr w:type="spellEnd"/>
      <w:r w:rsidRPr="00130498">
        <w:t xml:space="preserve"> </w:t>
      </w:r>
      <w:proofErr w:type="spellStart"/>
      <w:r w:rsidRPr="00130498">
        <w:t>Phong</w:t>
      </w:r>
      <w:proofErr w:type="spellEnd"/>
      <w:r w:rsidRPr="00130498">
        <w:t xml:space="preserve"> </w:t>
      </w:r>
      <w:proofErr w:type="spellStart"/>
      <w:r w:rsidRPr="00130498">
        <w:t>từ</w:t>
      </w:r>
      <w:proofErr w:type="spellEnd"/>
      <w:r w:rsidRPr="00130498">
        <w:t xml:space="preserve"> </w:t>
      </w:r>
      <w:proofErr w:type="spellStart"/>
      <w:r w:rsidRPr="00130498">
        <w:t>tiếp</w:t>
      </w:r>
      <w:proofErr w:type="spellEnd"/>
      <w:r w:rsidRPr="00130498">
        <w:t xml:space="preserve"> </w:t>
      </w:r>
      <w:proofErr w:type="spellStart"/>
      <w:r w:rsidRPr="00130498">
        <w:t>giáp</w:t>
      </w:r>
      <w:proofErr w:type="spellEnd"/>
      <w:r w:rsidRPr="00130498">
        <w:t xml:space="preserve"> </w:t>
      </w:r>
      <w:proofErr w:type="spellStart"/>
      <w:r w:rsidRPr="00130498">
        <w:t>Cống</w:t>
      </w:r>
      <w:proofErr w:type="spellEnd"/>
      <w:r w:rsidRPr="00130498">
        <w:t xml:space="preserve"> </w:t>
      </w:r>
      <w:proofErr w:type="spellStart"/>
      <w:r w:rsidRPr="00130498">
        <w:t>ngõ</w:t>
      </w:r>
      <w:proofErr w:type="spellEnd"/>
      <w:r w:rsidRPr="00130498">
        <w:t xml:space="preserve"> </w:t>
      </w:r>
      <w:proofErr w:type="spellStart"/>
      <w:r w:rsidRPr="00130498">
        <w:t>anh</w:t>
      </w:r>
      <w:proofErr w:type="spellEnd"/>
      <w:r w:rsidRPr="00130498">
        <w:t xml:space="preserve"> Long </w:t>
      </w:r>
      <w:proofErr w:type="spellStart"/>
      <w:r w:rsidRPr="00130498">
        <w:t>Tuyến</w:t>
      </w:r>
      <w:proofErr w:type="spellEnd"/>
      <w:r w:rsidRPr="00130498">
        <w:t xml:space="preserve"> </w:t>
      </w:r>
      <w:proofErr w:type="spellStart"/>
      <w:r w:rsidRPr="00130498">
        <w:t>đến</w:t>
      </w:r>
      <w:proofErr w:type="spellEnd"/>
      <w:r w:rsidRPr="00130498">
        <w:t xml:space="preserve"> </w:t>
      </w:r>
      <w:proofErr w:type="spellStart"/>
      <w:r w:rsidRPr="00130498">
        <w:t>xứng</w:t>
      </w:r>
      <w:proofErr w:type="spellEnd"/>
      <w:r w:rsidRPr="00130498">
        <w:t xml:space="preserve"> </w:t>
      </w:r>
      <w:proofErr w:type="spellStart"/>
      <w:r w:rsidRPr="00130498">
        <w:t>đồng</w:t>
      </w:r>
      <w:proofErr w:type="spellEnd"/>
      <w:r w:rsidRPr="00130498">
        <w:t xml:space="preserve"> </w:t>
      </w:r>
      <w:proofErr w:type="spellStart"/>
      <w:r w:rsidRPr="00130498">
        <w:t>Đầm</w:t>
      </w:r>
      <w:proofErr w:type="spellEnd"/>
      <w:r w:rsidRPr="00130498">
        <w:t xml:space="preserve"> </w:t>
      </w:r>
      <w:proofErr w:type="spellStart"/>
      <w:r w:rsidRPr="00130498">
        <w:t>Nhe</w:t>
      </w:r>
      <w:proofErr w:type="spellEnd"/>
      <w:r w:rsidRPr="00130498">
        <w:t xml:space="preserve"> </w:t>
      </w:r>
      <w:proofErr w:type="spellStart"/>
      <w:r w:rsidRPr="00130498">
        <w:t>dưới</w:t>
      </w:r>
      <w:proofErr w:type="spellEnd"/>
      <w:r w:rsidRPr="00130498">
        <w:t xml:space="preserve"> (qua </w:t>
      </w:r>
      <w:proofErr w:type="spellStart"/>
      <w:r w:rsidRPr="00130498">
        <w:t>ống</w:t>
      </w:r>
      <w:proofErr w:type="spellEnd"/>
      <w:r w:rsidRPr="00130498">
        <w:t xml:space="preserve"> Bi)</w:t>
      </w:r>
    </w:p>
    <w:p w:rsidR="004D67CC" w:rsidRPr="00130498" w:rsidRDefault="00C06FC4" w:rsidP="00130498">
      <w:pPr>
        <w:numPr>
          <w:ilvl w:val="0"/>
          <w:numId w:val="1"/>
        </w:numPr>
        <w:spacing w:after="80" w:line="276" w:lineRule="auto"/>
        <w:ind w:firstLine="720"/>
        <w:jc w:val="both"/>
        <w:rPr>
          <w:rFonts w:cs="Arial"/>
          <w:b/>
          <w:lang w:val="vi-VN"/>
        </w:rPr>
      </w:pPr>
      <w:r w:rsidRPr="00130498">
        <w:rPr>
          <w:rFonts w:cs="Arial"/>
          <w:b/>
          <w:lang w:val="vi-VN"/>
        </w:rPr>
        <w:t>Lịch điều tiết nước</w:t>
      </w:r>
      <w:r w:rsidRPr="00130498">
        <w:rPr>
          <w:rFonts w:cs="Arial"/>
          <w:b/>
        </w:rPr>
        <w:t xml:space="preserve"> </w:t>
      </w:r>
      <w:r w:rsidRPr="00130498">
        <w:rPr>
          <w:rFonts w:cs="Arial"/>
          <w:b/>
          <w:lang w:val="vi-VN"/>
        </w:rPr>
        <w:t xml:space="preserve">xanh </w:t>
      </w:r>
    </w:p>
    <w:p w:rsidR="004D67CC" w:rsidRPr="00130498" w:rsidRDefault="00C06FC4" w:rsidP="00130498">
      <w:pPr>
        <w:spacing w:after="80" w:line="276" w:lineRule="auto"/>
        <w:jc w:val="both"/>
        <w:rPr>
          <w:rFonts w:cs="Arial"/>
          <w:b/>
        </w:rPr>
      </w:pPr>
      <w:r w:rsidRPr="00130498">
        <w:rPr>
          <w:rFonts w:cs="Arial"/>
          <w:b/>
        </w:rPr>
        <w:tab/>
        <w:t xml:space="preserve">* </w:t>
      </w:r>
      <w:proofErr w:type="spellStart"/>
      <w:r w:rsidRPr="00130498">
        <w:rPr>
          <w:rFonts w:cs="Arial"/>
          <w:b/>
        </w:rPr>
        <w:t>Đợt</w:t>
      </w:r>
      <w:proofErr w:type="spellEnd"/>
      <w:r w:rsidRPr="00130498">
        <w:rPr>
          <w:rFonts w:cs="Arial"/>
          <w:b/>
        </w:rPr>
        <w:t xml:space="preserve"> 1</w:t>
      </w:r>
    </w:p>
    <w:p w:rsidR="004D67CC" w:rsidRPr="00130498" w:rsidRDefault="00C06FC4" w:rsidP="00130498">
      <w:pPr>
        <w:spacing w:after="80" w:line="276" w:lineRule="auto"/>
        <w:ind w:firstLine="720"/>
        <w:jc w:val="both"/>
        <w:rPr>
          <w:rFonts w:cs="Arial"/>
        </w:rPr>
      </w:pPr>
      <w:r w:rsidRPr="00130498">
        <w:rPr>
          <w:rFonts w:cs="Arial"/>
        </w:rPr>
        <w:t xml:space="preserve">- </w:t>
      </w:r>
      <w:proofErr w:type="spellStart"/>
      <w:r w:rsidRPr="00130498">
        <w:rPr>
          <w:rFonts w:cs="Arial"/>
        </w:rPr>
        <w:t>Thôn</w:t>
      </w:r>
      <w:proofErr w:type="spellEnd"/>
      <w:r w:rsidRPr="00130498">
        <w:rPr>
          <w:rFonts w:cs="Arial"/>
        </w:rPr>
        <w:t xml:space="preserve"> </w:t>
      </w:r>
      <w:r w:rsidRPr="00130498">
        <w:rPr>
          <w:rFonts w:cs="Arial"/>
          <w:lang w:val="vi-VN"/>
        </w:rPr>
        <w:t xml:space="preserve">Trung Phong: 2 ngày 2 đêm từ sáng </w:t>
      </w:r>
      <w:r w:rsidRPr="00130498">
        <w:rPr>
          <w:rFonts w:cs="Arial"/>
        </w:rPr>
        <w:t>06/4</w:t>
      </w:r>
      <w:r w:rsidRPr="00130498">
        <w:rPr>
          <w:rFonts w:cs="Arial"/>
          <w:lang w:val="vi-VN"/>
        </w:rPr>
        <w:t xml:space="preserve"> đến sáng </w:t>
      </w:r>
      <w:r w:rsidRPr="00130498">
        <w:rPr>
          <w:rFonts w:cs="Arial"/>
        </w:rPr>
        <w:t>07</w:t>
      </w:r>
      <w:r w:rsidRPr="00130498">
        <w:rPr>
          <w:rFonts w:cs="Arial"/>
          <w:lang w:val="vi-VN"/>
        </w:rPr>
        <w:t>/</w:t>
      </w:r>
      <w:r w:rsidRPr="00130498">
        <w:rPr>
          <w:rFonts w:cs="Arial"/>
        </w:rPr>
        <w:t>4/2023</w:t>
      </w:r>
    </w:p>
    <w:p w:rsidR="004D67CC" w:rsidRPr="00130498" w:rsidRDefault="00C06FC4" w:rsidP="00130498">
      <w:pPr>
        <w:spacing w:after="80" w:line="276" w:lineRule="auto"/>
        <w:ind w:firstLine="720"/>
        <w:jc w:val="both"/>
        <w:rPr>
          <w:rFonts w:cs="Arial"/>
        </w:rPr>
      </w:pPr>
      <w:r w:rsidRPr="00130498">
        <w:rPr>
          <w:rFonts w:cs="Arial"/>
          <w:lang w:val="vi-VN"/>
        </w:rPr>
        <w:t xml:space="preserve">- Thôn Hòa Bình: 2 ngày 2 đêm từ sáng </w:t>
      </w:r>
      <w:r w:rsidRPr="00130498">
        <w:rPr>
          <w:rFonts w:cs="Arial"/>
        </w:rPr>
        <w:t>08/4</w:t>
      </w:r>
      <w:r w:rsidRPr="00130498">
        <w:rPr>
          <w:rFonts w:cs="Arial"/>
          <w:lang w:val="vi-VN"/>
        </w:rPr>
        <w:t xml:space="preserve"> đến sáng </w:t>
      </w:r>
      <w:r w:rsidRPr="00130498">
        <w:rPr>
          <w:rFonts w:cs="Arial"/>
        </w:rPr>
        <w:t>09/4/2023</w:t>
      </w:r>
    </w:p>
    <w:p w:rsidR="004D67CC" w:rsidRPr="00130498" w:rsidRDefault="00C06FC4" w:rsidP="00130498">
      <w:pPr>
        <w:spacing w:after="80" w:line="276" w:lineRule="auto"/>
        <w:ind w:firstLine="720"/>
        <w:jc w:val="both"/>
        <w:rPr>
          <w:rFonts w:cs="Arial"/>
        </w:rPr>
      </w:pPr>
      <w:r w:rsidRPr="00130498">
        <w:rPr>
          <w:rFonts w:cs="Arial"/>
          <w:lang w:val="vi-VN"/>
        </w:rPr>
        <w:t xml:space="preserve">- ThônThượng Phong: 2 ngày 2 đêm từ sáng </w:t>
      </w:r>
      <w:r w:rsidRPr="00130498">
        <w:rPr>
          <w:rFonts w:cs="Arial"/>
        </w:rPr>
        <w:t>10/4</w:t>
      </w:r>
      <w:r w:rsidRPr="00130498">
        <w:rPr>
          <w:rFonts w:cs="Arial"/>
          <w:lang w:val="vi-VN"/>
        </w:rPr>
        <w:t xml:space="preserve"> đến sáng 1</w:t>
      </w:r>
      <w:r w:rsidRPr="00130498">
        <w:rPr>
          <w:rFonts w:cs="Arial"/>
        </w:rPr>
        <w:t>1/4/2023</w:t>
      </w:r>
    </w:p>
    <w:p w:rsidR="004D67CC" w:rsidRPr="00130498" w:rsidRDefault="00C06FC4" w:rsidP="00130498">
      <w:pPr>
        <w:spacing w:after="80" w:line="276" w:lineRule="auto"/>
        <w:ind w:firstLine="720"/>
        <w:jc w:val="both"/>
        <w:rPr>
          <w:rFonts w:cs="Arial"/>
        </w:rPr>
      </w:pPr>
      <w:r w:rsidRPr="00130498">
        <w:rPr>
          <w:rFonts w:cs="Arial"/>
          <w:lang w:val="vi-VN"/>
        </w:rPr>
        <w:t>- Vùng: Bàu táy, Bàu sỏi, Cánh đồng, Nước xanh 3 ngày 3 đêm từ sáng 1</w:t>
      </w:r>
      <w:r w:rsidRPr="00130498">
        <w:rPr>
          <w:rFonts w:cs="Arial"/>
        </w:rPr>
        <w:t>2/4</w:t>
      </w:r>
      <w:r w:rsidRPr="00130498">
        <w:rPr>
          <w:rFonts w:cs="Arial"/>
          <w:lang w:val="vi-VN"/>
        </w:rPr>
        <w:t xml:space="preserve"> đến sáng 1</w:t>
      </w:r>
      <w:r w:rsidRPr="00130498">
        <w:rPr>
          <w:rFonts w:cs="Arial"/>
        </w:rPr>
        <w:t>4/4/2023</w:t>
      </w:r>
    </w:p>
    <w:p w:rsidR="004D67CC" w:rsidRPr="00130498" w:rsidRDefault="00C06FC4" w:rsidP="00130498">
      <w:pPr>
        <w:spacing w:after="80" w:line="276" w:lineRule="auto"/>
        <w:ind w:firstLine="720"/>
        <w:jc w:val="both"/>
        <w:rPr>
          <w:rFonts w:cs="Arial"/>
        </w:rPr>
      </w:pPr>
      <w:r w:rsidRPr="00130498">
        <w:rPr>
          <w:rFonts w:cs="Arial"/>
          <w:lang w:val="vi-VN"/>
        </w:rPr>
        <w:t>- Vùng: Trọt rấy, Đập đồi 2 ngày 2 đêm từ sáng 1</w:t>
      </w:r>
      <w:r w:rsidRPr="00130498">
        <w:rPr>
          <w:rFonts w:cs="Arial"/>
        </w:rPr>
        <w:t>5/4</w:t>
      </w:r>
      <w:r w:rsidRPr="00130498">
        <w:rPr>
          <w:rFonts w:cs="Arial"/>
          <w:lang w:val="vi-VN"/>
        </w:rPr>
        <w:t xml:space="preserve"> đến sáng </w:t>
      </w:r>
      <w:r w:rsidRPr="00130498">
        <w:rPr>
          <w:rFonts w:cs="Arial"/>
        </w:rPr>
        <w:t>17/4/2023</w:t>
      </w:r>
    </w:p>
    <w:p w:rsidR="004D67CC" w:rsidRPr="00130498" w:rsidRDefault="00C06FC4" w:rsidP="00130498">
      <w:pPr>
        <w:spacing w:after="80" w:line="276" w:lineRule="auto"/>
        <w:ind w:firstLine="720"/>
        <w:jc w:val="both"/>
        <w:rPr>
          <w:rFonts w:cs="Arial"/>
          <w:b/>
          <w:bCs/>
          <w:i/>
          <w:iCs/>
        </w:rPr>
      </w:pPr>
      <w:r w:rsidRPr="00130498">
        <w:rPr>
          <w:rFonts w:cs="Arial"/>
          <w:b/>
          <w:bCs/>
          <w:i/>
          <w:iCs/>
        </w:rPr>
        <w:t xml:space="preserve">* </w:t>
      </w:r>
      <w:proofErr w:type="spellStart"/>
      <w:r w:rsidRPr="00130498">
        <w:rPr>
          <w:rFonts w:cs="Arial"/>
          <w:b/>
          <w:bCs/>
          <w:i/>
          <w:iCs/>
        </w:rPr>
        <w:t>Các</w:t>
      </w:r>
      <w:proofErr w:type="spellEnd"/>
      <w:r w:rsidRPr="00130498">
        <w:rPr>
          <w:rFonts w:cs="Arial"/>
          <w:b/>
          <w:bCs/>
          <w:i/>
          <w:iCs/>
        </w:rPr>
        <w:t xml:space="preserve"> </w:t>
      </w:r>
      <w:proofErr w:type="spellStart"/>
      <w:r w:rsidRPr="00130498">
        <w:rPr>
          <w:rFonts w:cs="Arial"/>
          <w:b/>
          <w:bCs/>
          <w:i/>
          <w:iCs/>
        </w:rPr>
        <w:t>đợt</w:t>
      </w:r>
      <w:proofErr w:type="spellEnd"/>
      <w:r w:rsidRPr="00130498">
        <w:rPr>
          <w:rFonts w:cs="Arial"/>
          <w:b/>
          <w:bCs/>
          <w:i/>
          <w:iCs/>
        </w:rPr>
        <w:t xml:space="preserve"> </w:t>
      </w:r>
      <w:proofErr w:type="spellStart"/>
      <w:r w:rsidRPr="00130498">
        <w:rPr>
          <w:rFonts w:cs="Arial"/>
          <w:b/>
          <w:bCs/>
          <w:i/>
          <w:iCs/>
        </w:rPr>
        <w:t>tiếp</w:t>
      </w:r>
      <w:proofErr w:type="spellEnd"/>
      <w:r w:rsidRPr="00130498">
        <w:rPr>
          <w:rFonts w:cs="Arial"/>
          <w:b/>
          <w:bCs/>
          <w:i/>
          <w:iCs/>
        </w:rPr>
        <w:t xml:space="preserve"> </w:t>
      </w:r>
      <w:proofErr w:type="spellStart"/>
      <w:proofErr w:type="gramStart"/>
      <w:r w:rsidRPr="00130498">
        <w:rPr>
          <w:rFonts w:cs="Arial"/>
          <w:b/>
          <w:bCs/>
          <w:i/>
          <w:iCs/>
        </w:rPr>
        <w:t>theo</w:t>
      </w:r>
      <w:proofErr w:type="spellEnd"/>
      <w:proofErr w:type="gramEnd"/>
      <w:r w:rsidRPr="00130498">
        <w:rPr>
          <w:rFonts w:cs="Arial"/>
          <w:b/>
          <w:bCs/>
          <w:i/>
          <w:iCs/>
        </w:rPr>
        <w:t xml:space="preserve"> </w:t>
      </w:r>
      <w:proofErr w:type="spellStart"/>
      <w:r w:rsidRPr="00130498">
        <w:rPr>
          <w:rFonts w:cs="Arial"/>
          <w:b/>
          <w:bCs/>
          <w:i/>
          <w:iCs/>
        </w:rPr>
        <w:t>căn</w:t>
      </w:r>
      <w:proofErr w:type="spellEnd"/>
      <w:r w:rsidRPr="00130498">
        <w:rPr>
          <w:rFonts w:cs="Arial"/>
          <w:b/>
          <w:bCs/>
          <w:i/>
          <w:iCs/>
        </w:rPr>
        <w:t xml:space="preserve"> </w:t>
      </w:r>
      <w:proofErr w:type="spellStart"/>
      <w:r w:rsidRPr="00130498">
        <w:rPr>
          <w:rFonts w:cs="Arial"/>
          <w:b/>
          <w:bCs/>
          <w:i/>
          <w:iCs/>
        </w:rPr>
        <w:t>cứ</w:t>
      </w:r>
      <w:proofErr w:type="spellEnd"/>
      <w:r w:rsidRPr="00130498">
        <w:rPr>
          <w:rFonts w:cs="Arial"/>
          <w:b/>
          <w:bCs/>
          <w:i/>
          <w:iCs/>
        </w:rPr>
        <w:t xml:space="preserve"> </w:t>
      </w:r>
      <w:proofErr w:type="spellStart"/>
      <w:r w:rsidRPr="00130498">
        <w:rPr>
          <w:rFonts w:cs="Arial"/>
          <w:b/>
          <w:bCs/>
          <w:i/>
          <w:iCs/>
        </w:rPr>
        <w:t>thứ</w:t>
      </w:r>
      <w:proofErr w:type="spellEnd"/>
      <w:r w:rsidRPr="00130498">
        <w:rPr>
          <w:rFonts w:cs="Arial"/>
          <w:b/>
          <w:bCs/>
          <w:i/>
          <w:iCs/>
        </w:rPr>
        <w:t xml:space="preserve"> </w:t>
      </w:r>
      <w:proofErr w:type="spellStart"/>
      <w:r w:rsidRPr="00130498">
        <w:rPr>
          <w:rFonts w:cs="Arial"/>
          <w:b/>
          <w:bCs/>
          <w:i/>
          <w:iCs/>
        </w:rPr>
        <w:t>tự</w:t>
      </w:r>
      <w:proofErr w:type="spellEnd"/>
      <w:r w:rsidRPr="00130498">
        <w:rPr>
          <w:rFonts w:cs="Arial"/>
          <w:b/>
          <w:bCs/>
          <w:i/>
          <w:iCs/>
        </w:rPr>
        <w:t xml:space="preserve">, </w:t>
      </w:r>
      <w:proofErr w:type="spellStart"/>
      <w:r w:rsidRPr="00130498">
        <w:rPr>
          <w:rFonts w:cs="Arial"/>
          <w:b/>
          <w:bCs/>
          <w:i/>
          <w:iCs/>
        </w:rPr>
        <w:t>thời</w:t>
      </w:r>
      <w:proofErr w:type="spellEnd"/>
      <w:r w:rsidRPr="00130498">
        <w:rPr>
          <w:rFonts w:cs="Arial"/>
          <w:b/>
          <w:bCs/>
          <w:i/>
          <w:iCs/>
        </w:rPr>
        <w:t xml:space="preserve"> </w:t>
      </w:r>
      <w:proofErr w:type="spellStart"/>
      <w:r w:rsidRPr="00130498">
        <w:rPr>
          <w:rFonts w:cs="Arial"/>
          <w:b/>
          <w:bCs/>
          <w:i/>
          <w:iCs/>
        </w:rPr>
        <w:t>gian</w:t>
      </w:r>
      <w:proofErr w:type="spellEnd"/>
      <w:r w:rsidRPr="00130498">
        <w:rPr>
          <w:rFonts w:cs="Arial"/>
          <w:b/>
          <w:bCs/>
          <w:i/>
          <w:iCs/>
        </w:rPr>
        <w:t xml:space="preserve"> </w:t>
      </w:r>
      <w:proofErr w:type="spellStart"/>
      <w:r w:rsidRPr="00130498">
        <w:rPr>
          <w:rFonts w:cs="Arial"/>
          <w:b/>
          <w:bCs/>
          <w:i/>
          <w:iCs/>
        </w:rPr>
        <w:t>như</w:t>
      </w:r>
      <w:proofErr w:type="spellEnd"/>
      <w:r w:rsidRPr="00130498">
        <w:rPr>
          <w:rFonts w:cs="Arial"/>
          <w:b/>
          <w:bCs/>
          <w:i/>
          <w:iCs/>
        </w:rPr>
        <w:t xml:space="preserve"> </w:t>
      </w:r>
      <w:proofErr w:type="spellStart"/>
      <w:r w:rsidRPr="00130498">
        <w:rPr>
          <w:rFonts w:cs="Arial"/>
          <w:b/>
          <w:bCs/>
          <w:i/>
          <w:iCs/>
        </w:rPr>
        <w:t>đợt</w:t>
      </w:r>
      <w:proofErr w:type="spellEnd"/>
      <w:r w:rsidRPr="00130498">
        <w:rPr>
          <w:rFonts w:cs="Arial"/>
          <w:b/>
          <w:bCs/>
          <w:i/>
          <w:iCs/>
        </w:rPr>
        <w:t xml:space="preserve"> 1 </w:t>
      </w:r>
      <w:proofErr w:type="spellStart"/>
      <w:r w:rsidRPr="00130498">
        <w:rPr>
          <w:rFonts w:cs="Arial"/>
          <w:b/>
          <w:bCs/>
          <w:i/>
          <w:iCs/>
        </w:rPr>
        <w:t>để</w:t>
      </w:r>
      <w:proofErr w:type="spellEnd"/>
      <w:r w:rsidRPr="00130498">
        <w:rPr>
          <w:rFonts w:cs="Arial"/>
          <w:b/>
          <w:bCs/>
          <w:i/>
          <w:iCs/>
        </w:rPr>
        <w:t xml:space="preserve"> </w:t>
      </w:r>
      <w:proofErr w:type="spellStart"/>
      <w:r w:rsidRPr="00130498">
        <w:rPr>
          <w:rFonts w:cs="Arial"/>
          <w:b/>
          <w:bCs/>
          <w:i/>
          <w:iCs/>
        </w:rPr>
        <w:t>bố</w:t>
      </w:r>
      <w:proofErr w:type="spellEnd"/>
      <w:r w:rsidRPr="00130498">
        <w:rPr>
          <w:rFonts w:cs="Arial"/>
          <w:b/>
          <w:bCs/>
          <w:i/>
          <w:iCs/>
        </w:rPr>
        <w:t xml:space="preserve"> </w:t>
      </w:r>
      <w:proofErr w:type="spellStart"/>
      <w:r w:rsidRPr="00130498">
        <w:rPr>
          <w:rFonts w:cs="Arial"/>
          <w:b/>
          <w:bCs/>
          <w:i/>
          <w:iCs/>
        </w:rPr>
        <w:t>trí</w:t>
      </w:r>
      <w:proofErr w:type="spellEnd"/>
      <w:r w:rsidRPr="00130498">
        <w:rPr>
          <w:rFonts w:cs="Arial"/>
          <w:b/>
          <w:bCs/>
          <w:i/>
          <w:iCs/>
        </w:rPr>
        <w:t xml:space="preserve"> </w:t>
      </w:r>
      <w:proofErr w:type="spellStart"/>
      <w:r w:rsidRPr="00130498">
        <w:rPr>
          <w:rFonts w:cs="Arial"/>
          <w:b/>
          <w:bCs/>
          <w:i/>
          <w:iCs/>
        </w:rPr>
        <w:t>lịch</w:t>
      </w:r>
      <w:proofErr w:type="spellEnd"/>
      <w:r w:rsidRPr="00130498">
        <w:rPr>
          <w:rFonts w:cs="Arial"/>
          <w:b/>
          <w:bCs/>
          <w:i/>
          <w:iCs/>
        </w:rPr>
        <w:t xml:space="preserve"> </w:t>
      </w:r>
      <w:proofErr w:type="spellStart"/>
      <w:r w:rsidRPr="00130498">
        <w:rPr>
          <w:rFonts w:cs="Arial"/>
          <w:b/>
          <w:bCs/>
          <w:i/>
          <w:iCs/>
        </w:rPr>
        <w:t>điều</w:t>
      </w:r>
      <w:proofErr w:type="spellEnd"/>
      <w:r w:rsidRPr="00130498">
        <w:rPr>
          <w:rFonts w:cs="Arial"/>
          <w:b/>
          <w:bCs/>
          <w:i/>
          <w:iCs/>
        </w:rPr>
        <w:t xml:space="preserve"> </w:t>
      </w:r>
      <w:proofErr w:type="spellStart"/>
      <w:r w:rsidRPr="00130498">
        <w:rPr>
          <w:rFonts w:cs="Arial"/>
          <w:b/>
          <w:bCs/>
          <w:i/>
          <w:iCs/>
        </w:rPr>
        <w:t>hành</w:t>
      </w:r>
      <w:proofErr w:type="spellEnd"/>
      <w:r w:rsidRPr="00130498">
        <w:rPr>
          <w:rFonts w:cs="Arial"/>
          <w:b/>
          <w:bCs/>
          <w:i/>
          <w:iCs/>
        </w:rPr>
        <w:t xml:space="preserve"> </w:t>
      </w:r>
      <w:proofErr w:type="spellStart"/>
      <w:r w:rsidRPr="00130498">
        <w:rPr>
          <w:rFonts w:cs="Arial"/>
          <w:b/>
          <w:bCs/>
          <w:i/>
          <w:iCs/>
        </w:rPr>
        <w:t>nước</w:t>
      </w:r>
      <w:proofErr w:type="spellEnd"/>
      <w:r w:rsidRPr="00130498">
        <w:rPr>
          <w:rFonts w:cs="Arial"/>
          <w:b/>
          <w:bCs/>
          <w:i/>
          <w:iCs/>
        </w:rPr>
        <w:t xml:space="preserve"> </w:t>
      </w:r>
      <w:proofErr w:type="spellStart"/>
      <w:r w:rsidRPr="00130498">
        <w:rPr>
          <w:rFonts w:cs="Arial"/>
          <w:b/>
          <w:bCs/>
          <w:i/>
          <w:iCs/>
        </w:rPr>
        <w:t>phù</w:t>
      </w:r>
      <w:proofErr w:type="spellEnd"/>
      <w:r w:rsidRPr="00130498">
        <w:rPr>
          <w:rFonts w:cs="Arial"/>
          <w:b/>
          <w:bCs/>
          <w:i/>
          <w:iCs/>
        </w:rPr>
        <w:t xml:space="preserve"> </w:t>
      </w:r>
      <w:proofErr w:type="spellStart"/>
      <w:r w:rsidRPr="00130498">
        <w:rPr>
          <w:rFonts w:cs="Arial"/>
          <w:b/>
          <w:bCs/>
          <w:i/>
          <w:iCs/>
        </w:rPr>
        <w:t>hợp</w:t>
      </w:r>
      <w:proofErr w:type="spellEnd"/>
    </w:p>
    <w:p w:rsidR="004D67CC" w:rsidRPr="00130498" w:rsidRDefault="00C06FC4" w:rsidP="00130498">
      <w:pPr>
        <w:spacing w:after="80" w:line="276" w:lineRule="auto"/>
        <w:jc w:val="both"/>
        <w:rPr>
          <w:rFonts w:cs="Arial"/>
          <w:i/>
          <w:iCs/>
          <w:lang w:val="vi-VN"/>
        </w:rPr>
      </w:pPr>
      <w:r w:rsidRPr="00130498">
        <w:rPr>
          <w:rFonts w:cs="Arial"/>
          <w:lang w:val="vi-VN"/>
        </w:rPr>
        <w:t xml:space="preserve">         Đề nghị Cấp ủy – BCH  các thôn triển khai kế hoạch nạo vét, tu bổ hư hỏng theo cung đoạn tuyến kênh mương được phân công và bố trí lực lượng phối hợp cán bộ công ty Sông Rác để điều hành nước và thông báo cho toàn </w:t>
      </w:r>
      <w:r w:rsidRPr="00130498">
        <w:rPr>
          <w:rFonts w:cs="Arial"/>
          <w:lang w:val="vi-VN"/>
        </w:rPr>
        <w:lastRenderedPageBreak/>
        <w:t xml:space="preserve">dân về lịch để lấy nước theo vùng được phân lịch </w:t>
      </w:r>
      <w:r w:rsidRPr="00130498">
        <w:rPr>
          <w:rFonts w:cs="Arial"/>
          <w:i/>
          <w:iCs/>
          <w:lang w:val="vi-VN"/>
        </w:rPr>
        <w:t>(không được tranh giành lấy nước, đến lịch thôn, hộ dân nào không bố trí lấy nước, đắp bờ giữ nước thì tự chịu trách nhiệm)</w:t>
      </w:r>
    </w:p>
    <w:p w:rsidR="004D67CC" w:rsidRPr="00130498" w:rsidRDefault="00C06FC4" w:rsidP="00130498">
      <w:pPr>
        <w:spacing w:after="80" w:line="276" w:lineRule="auto"/>
        <w:ind w:firstLine="720"/>
        <w:jc w:val="both"/>
        <w:rPr>
          <w:rFonts w:cs="Arial"/>
          <w:lang w:val="vi-VN"/>
        </w:rPr>
      </w:pPr>
      <w:r w:rsidRPr="00130498">
        <w:rPr>
          <w:rFonts w:cs="Arial"/>
          <w:lang w:val="vi-VN"/>
        </w:rPr>
        <w:t>Quá trình thực hiện có những vướng mắc báo cáo kịp thời UBND xã</w:t>
      </w:r>
      <w:r w:rsidR="00130498" w:rsidRPr="00130498">
        <w:rPr>
          <w:rFonts w:cs="Arial"/>
          <w:lang w:val="vi-VN"/>
        </w:rPr>
        <w:t xml:space="preserve"> (qua đ</w:t>
      </w:r>
      <w:proofErr w:type="spellStart"/>
      <w:r w:rsidR="00130498" w:rsidRPr="00130498">
        <w:rPr>
          <w:rFonts w:cs="Arial"/>
        </w:rPr>
        <w:t>ồng</w:t>
      </w:r>
      <w:proofErr w:type="spellEnd"/>
      <w:r w:rsidR="00130498" w:rsidRPr="00130498">
        <w:rPr>
          <w:rFonts w:cs="Arial"/>
        </w:rPr>
        <w:t xml:space="preserve"> </w:t>
      </w:r>
      <w:proofErr w:type="spellStart"/>
      <w:r w:rsidR="00130498" w:rsidRPr="00130498">
        <w:rPr>
          <w:rFonts w:cs="Arial"/>
        </w:rPr>
        <w:t>chí</w:t>
      </w:r>
      <w:proofErr w:type="spellEnd"/>
      <w:r w:rsidRPr="00130498">
        <w:rPr>
          <w:rFonts w:cs="Arial"/>
          <w:lang w:val="vi-VN"/>
        </w:rPr>
        <w:t xml:space="preserve"> </w:t>
      </w:r>
      <w:r w:rsidRPr="00130498">
        <w:rPr>
          <w:rFonts w:cs="Arial"/>
          <w:b/>
          <w:bCs/>
          <w:lang w:val="vi-VN"/>
        </w:rPr>
        <w:t xml:space="preserve">Nguyễn Thị Yến </w:t>
      </w:r>
      <w:r w:rsidRPr="00130498">
        <w:rPr>
          <w:rFonts w:cs="Arial"/>
          <w:lang w:val="vi-VN"/>
        </w:rPr>
        <w:t xml:space="preserve">Cán bộ khuyến nông xã, SĐT: </w:t>
      </w:r>
      <w:r w:rsidRPr="00130498">
        <w:rPr>
          <w:rFonts w:cs="Arial"/>
          <w:b/>
          <w:bCs/>
          <w:lang w:val="vi-VN"/>
        </w:rPr>
        <w:t>0969.672.351</w:t>
      </w:r>
      <w:r w:rsidRPr="00130498">
        <w:rPr>
          <w:rFonts w:cs="Arial"/>
          <w:lang w:val="vi-VN"/>
        </w:rPr>
        <w:t xml:space="preserve">) Tổ trưởng điều hành nước Công ty Sông Rác, anh </w:t>
      </w:r>
      <w:r w:rsidRPr="00130498">
        <w:rPr>
          <w:rFonts w:cs="Arial"/>
          <w:b/>
          <w:bCs/>
          <w:lang w:val="vi-VN"/>
        </w:rPr>
        <w:t>Sơn</w:t>
      </w:r>
      <w:r w:rsidRPr="00130498">
        <w:rPr>
          <w:rFonts w:cs="Arial"/>
          <w:lang w:val="vi-VN"/>
        </w:rPr>
        <w:t xml:space="preserve"> điện thoại:</w:t>
      </w:r>
      <w:r w:rsidRPr="00130498">
        <w:rPr>
          <w:rFonts w:cs="Arial"/>
          <w:b/>
          <w:bCs/>
          <w:lang w:val="vi-VN"/>
        </w:rPr>
        <w:t xml:space="preserve"> 0396.852.776</w:t>
      </w:r>
      <w:r w:rsidRPr="00130498">
        <w:rPr>
          <w:rFonts w:cs="Arial"/>
          <w:lang w:val="vi-VN"/>
        </w:rPr>
        <w:t>)</w:t>
      </w:r>
    </w:p>
    <w:p w:rsidR="004D67CC" w:rsidRPr="00130498" w:rsidRDefault="00C06FC4" w:rsidP="00130498">
      <w:pPr>
        <w:spacing w:after="80" w:line="276" w:lineRule="auto"/>
        <w:jc w:val="both"/>
        <w:rPr>
          <w:rFonts w:cs="Arial"/>
          <w:lang w:val="pt-BR"/>
        </w:rPr>
      </w:pPr>
      <w:r w:rsidRPr="00130498">
        <w:rPr>
          <w:rFonts w:cs="Arial"/>
          <w:lang w:val="pt-BR"/>
        </w:rPr>
        <w:tab/>
        <w:t xml:space="preserve">Trên đây là thông báo </w:t>
      </w:r>
      <w:r w:rsidRPr="00130498">
        <w:rPr>
          <w:lang w:val="pt-BR"/>
        </w:rPr>
        <w:t>quản lý, điều hành tuyến kênh Nước Xanh</w:t>
      </w:r>
      <w:r w:rsidRPr="00130498">
        <w:rPr>
          <w:rFonts w:cs="Arial"/>
          <w:lang w:val="pt-BR"/>
        </w:rPr>
        <w:t>, đề nghị các tổ chức, ban, ngành, cá nhân có liên quan, Cấp ủy – BCH các thôn nghiêm túc thực hiện./.</w:t>
      </w:r>
    </w:p>
    <w:p w:rsidR="004D67CC" w:rsidRDefault="004D67CC">
      <w:pPr>
        <w:spacing w:after="80"/>
        <w:jc w:val="both"/>
        <w:rPr>
          <w:rFonts w:cs="Arial"/>
          <w:sz w:val="16"/>
          <w:szCs w:val="16"/>
          <w:lang w:val="pt-BR"/>
        </w:rPr>
      </w:pPr>
    </w:p>
    <w:tbl>
      <w:tblPr>
        <w:tblW w:w="0" w:type="auto"/>
        <w:tblLook w:val="04A0" w:firstRow="1" w:lastRow="0" w:firstColumn="1" w:lastColumn="0" w:noHBand="0" w:noVBand="1"/>
      </w:tblPr>
      <w:tblGrid>
        <w:gridCol w:w="4505"/>
        <w:gridCol w:w="4500"/>
      </w:tblGrid>
      <w:tr w:rsidR="004D67CC" w:rsidRPr="00C06FC4">
        <w:tc>
          <w:tcPr>
            <w:tcW w:w="4916" w:type="dxa"/>
          </w:tcPr>
          <w:p w:rsidR="004D67CC" w:rsidRDefault="00C06FC4">
            <w:pPr>
              <w:rPr>
                <w:i/>
                <w:lang w:val="pt-BR"/>
              </w:rPr>
            </w:pPr>
            <w:r>
              <w:rPr>
                <w:b/>
                <w:i/>
                <w:sz w:val="24"/>
                <w:szCs w:val="24"/>
                <w:lang w:val="pt-BR"/>
              </w:rPr>
              <w:t xml:space="preserve">     Nơi nhận</w:t>
            </w:r>
            <w:r>
              <w:rPr>
                <w:b/>
                <w:i/>
                <w:lang w:val="pt-BR"/>
              </w:rPr>
              <w:t>:</w:t>
            </w:r>
          </w:p>
          <w:p w:rsidR="004D67CC" w:rsidRDefault="00C06FC4">
            <w:pPr>
              <w:rPr>
                <w:lang w:val="pt-BR"/>
              </w:rPr>
            </w:pPr>
            <w:r>
              <w:rPr>
                <w:sz w:val="22"/>
                <w:szCs w:val="22"/>
                <w:lang w:val="pt-BR"/>
              </w:rPr>
              <w:t xml:space="preserve">     - TTr Đảng ủy, HĐND, UB MTTQ xã ; B/c</w:t>
            </w:r>
          </w:p>
          <w:p w:rsidR="004D67CC" w:rsidRDefault="00C06FC4">
            <w:pPr>
              <w:tabs>
                <w:tab w:val="left" w:pos="6675"/>
              </w:tabs>
              <w:rPr>
                <w:sz w:val="22"/>
                <w:szCs w:val="22"/>
                <w:lang w:val="pt-BR"/>
              </w:rPr>
            </w:pPr>
            <w:r>
              <w:rPr>
                <w:sz w:val="22"/>
                <w:szCs w:val="22"/>
                <w:lang w:val="pt-BR"/>
              </w:rPr>
              <w:t xml:space="preserve">     - Chủ tịch,  PCT - UBND xã;</w:t>
            </w:r>
          </w:p>
          <w:p w:rsidR="004D67CC" w:rsidRDefault="00C06FC4">
            <w:pPr>
              <w:tabs>
                <w:tab w:val="left" w:pos="6675"/>
              </w:tabs>
              <w:rPr>
                <w:sz w:val="22"/>
                <w:szCs w:val="22"/>
                <w:lang w:val="pt-BR"/>
              </w:rPr>
            </w:pPr>
            <w:r>
              <w:rPr>
                <w:sz w:val="22"/>
                <w:szCs w:val="22"/>
                <w:lang w:val="pt-BR"/>
              </w:rPr>
              <w:t xml:space="preserve">     - Công ty Sông Rác;                                               </w:t>
            </w:r>
          </w:p>
          <w:p w:rsidR="004D67CC" w:rsidRDefault="00C06FC4">
            <w:pPr>
              <w:rPr>
                <w:sz w:val="22"/>
                <w:szCs w:val="22"/>
                <w:lang w:val="pt-BR"/>
              </w:rPr>
            </w:pPr>
            <w:r>
              <w:rPr>
                <w:sz w:val="22"/>
                <w:szCs w:val="22"/>
                <w:lang w:val="pt-BR"/>
              </w:rPr>
              <w:t xml:space="preserve">     - Ban ngành, đoàn thể cấp xã;    </w:t>
            </w:r>
          </w:p>
          <w:p w:rsidR="004D67CC" w:rsidRDefault="00C06FC4">
            <w:pPr>
              <w:rPr>
                <w:sz w:val="22"/>
                <w:szCs w:val="22"/>
                <w:lang w:val="pt-BR"/>
              </w:rPr>
            </w:pPr>
            <w:r>
              <w:rPr>
                <w:sz w:val="22"/>
                <w:szCs w:val="22"/>
                <w:lang w:val="pt-BR"/>
              </w:rPr>
              <w:t xml:space="preserve">     - Đoàn công tác chỉ đạo thôn theo QĐ </w:t>
            </w:r>
            <w:r w:rsidRPr="00C06FC4">
              <w:rPr>
                <w:sz w:val="22"/>
                <w:szCs w:val="22"/>
                <w:lang w:val="pt-BR"/>
              </w:rPr>
              <w:t>74</w:t>
            </w:r>
            <w:r>
              <w:rPr>
                <w:sz w:val="22"/>
                <w:szCs w:val="22"/>
                <w:lang w:val="pt-BR"/>
              </w:rPr>
              <w:t xml:space="preserve"> ;</w:t>
            </w:r>
          </w:p>
          <w:p w:rsidR="004D67CC" w:rsidRDefault="00C06FC4">
            <w:pPr>
              <w:rPr>
                <w:sz w:val="22"/>
                <w:szCs w:val="22"/>
                <w:lang w:val="pt-BR"/>
              </w:rPr>
            </w:pPr>
            <w:r>
              <w:rPr>
                <w:sz w:val="22"/>
                <w:szCs w:val="22"/>
                <w:lang w:val="pt-BR"/>
              </w:rPr>
              <w:t xml:space="preserve">     - Cấp ủy – BCH thôn;</w:t>
            </w:r>
          </w:p>
          <w:p w:rsidR="004D67CC" w:rsidRPr="00C06FC4" w:rsidRDefault="00C06FC4">
            <w:pPr>
              <w:rPr>
                <w:sz w:val="22"/>
                <w:szCs w:val="22"/>
                <w:lang w:val="pt-BR"/>
              </w:rPr>
            </w:pPr>
            <w:r>
              <w:rPr>
                <w:sz w:val="22"/>
                <w:szCs w:val="22"/>
                <w:lang w:val="pt-BR"/>
              </w:rPr>
              <w:t xml:space="preserve">     - Lưu:VP.</w:t>
            </w:r>
            <w:r w:rsidRPr="00C06FC4">
              <w:rPr>
                <w:sz w:val="22"/>
                <w:szCs w:val="22"/>
                <w:lang w:val="pt-BR"/>
              </w:rPr>
              <w:t>/.</w:t>
            </w:r>
          </w:p>
          <w:p w:rsidR="004D67CC" w:rsidRPr="00C06FC4" w:rsidRDefault="00C06FC4">
            <w:pPr>
              <w:ind w:firstLineChars="250" w:firstLine="550"/>
              <w:rPr>
                <w:i/>
                <w:iCs/>
                <w:sz w:val="22"/>
                <w:szCs w:val="22"/>
                <w:lang w:val="pt-BR"/>
              </w:rPr>
            </w:pPr>
            <w:r w:rsidRPr="00C06FC4">
              <w:rPr>
                <w:i/>
                <w:iCs/>
                <w:sz w:val="22"/>
                <w:szCs w:val="22"/>
                <w:lang w:val="pt-BR"/>
              </w:rPr>
              <w:t>(Gửi văn bản giấy và điện tử)</w:t>
            </w:r>
          </w:p>
          <w:p w:rsidR="004D67CC" w:rsidRDefault="004D67CC">
            <w:pPr>
              <w:rPr>
                <w:b/>
                <w:lang w:val="pt-BR"/>
              </w:rPr>
            </w:pPr>
          </w:p>
        </w:tc>
        <w:tc>
          <w:tcPr>
            <w:tcW w:w="4917" w:type="dxa"/>
          </w:tcPr>
          <w:p w:rsidR="004D67CC" w:rsidRDefault="00C06FC4" w:rsidP="00130498">
            <w:pPr>
              <w:jc w:val="center"/>
              <w:rPr>
                <w:b/>
                <w:lang w:val="pt-BR"/>
              </w:rPr>
            </w:pPr>
            <w:r>
              <w:rPr>
                <w:b/>
                <w:lang w:val="pt-BR"/>
              </w:rPr>
              <w:t>TM. ỦY BAN NHÂN DÂN</w:t>
            </w:r>
          </w:p>
          <w:p w:rsidR="004D67CC" w:rsidRDefault="00C06FC4" w:rsidP="00130498">
            <w:pPr>
              <w:tabs>
                <w:tab w:val="left" w:pos="6675"/>
              </w:tabs>
              <w:jc w:val="center"/>
              <w:rPr>
                <w:sz w:val="22"/>
                <w:szCs w:val="22"/>
                <w:lang w:val="pt-BR"/>
              </w:rPr>
            </w:pPr>
            <w:r>
              <w:rPr>
                <w:b/>
                <w:lang w:val="pt-BR"/>
              </w:rPr>
              <w:t>CHỦ TỊCH</w:t>
            </w:r>
          </w:p>
          <w:p w:rsidR="004D67CC" w:rsidRDefault="004D67CC">
            <w:pPr>
              <w:ind w:firstLine="720"/>
              <w:jc w:val="center"/>
              <w:rPr>
                <w:b/>
                <w:lang w:val="pt-BR"/>
              </w:rPr>
            </w:pPr>
          </w:p>
          <w:p w:rsidR="00130498" w:rsidRDefault="00130498">
            <w:pPr>
              <w:ind w:firstLine="720"/>
              <w:jc w:val="center"/>
              <w:rPr>
                <w:b/>
                <w:lang w:val="pt-BR"/>
              </w:rPr>
            </w:pPr>
          </w:p>
          <w:p w:rsidR="00130498" w:rsidRDefault="00130498">
            <w:pPr>
              <w:ind w:firstLine="720"/>
              <w:jc w:val="center"/>
              <w:rPr>
                <w:b/>
                <w:lang w:val="pt-BR"/>
              </w:rPr>
            </w:pPr>
          </w:p>
          <w:p w:rsidR="00130498" w:rsidRDefault="00130498">
            <w:pPr>
              <w:ind w:firstLine="720"/>
              <w:jc w:val="center"/>
              <w:rPr>
                <w:b/>
                <w:lang w:val="pt-BR"/>
              </w:rPr>
            </w:pPr>
          </w:p>
          <w:p w:rsidR="004D67CC" w:rsidRPr="00130498" w:rsidRDefault="004D67CC">
            <w:pPr>
              <w:rPr>
                <w:b/>
                <w:sz w:val="2"/>
                <w:lang w:val="pt-BR"/>
              </w:rPr>
            </w:pPr>
          </w:p>
          <w:p w:rsidR="004D67CC" w:rsidRDefault="004D67CC">
            <w:pPr>
              <w:jc w:val="center"/>
              <w:rPr>
                <w:b/>
                <w:lang w:val="pt-BR"/>
              </w:rPr>
            </w:pPr>
          </w:p>
          <w:p w:rsidR="004D67CC" w:rsidRDefault="00130498" w:rsidP="00130498">
            <w:pPr>
              <w:jc w:val="center"/>
              <w:rPr>
                <w:b/>
                <w:lang w:val="pt-BR"/>
              </w:rPr>
            </w:pPr>
            <w:r>
              <w:rPr>
                <w:b/>
                <w:lang w:val="pt-BR"/>
              </w:rPr>
              <w:t>Võ Tiến Sửu</w:t>
            </w:r>
          </w:p>
        </w:tc>
      </w:tr>
    </w:tbl>
    <w:p w:rsidR="004D67CC" w:rsidRDefault="004D67CC">
      <w:pPr>
        <w:rPr>
          <w:lang w:val="pt-BR"/>
        </w:rPr>
      </w:pPr>
    </w:p>
    <w:sectPr w:rsidR="004D67CC" w:rsidSect="00130498">
      <w:pgSz w:w="11907" w:h="16840"/>
      <w:pgMar w:top="907" w:right="1275" w:bottom="1985"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E14" w:rsidRDefault="00415E14">
      <w:r>
        <w:separator/>
      </w:r>
    </w:p>
  </w:endnote>
  <w:endnote w:type="continuationSeparator" w:id="0">
    <w:p w:rsidR="00415E14" w:rsidRDefault="0041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E14" w:rsidRDefault="00415E14">
      <w:r>
        <w:separator/>
      </w:r>
    </w:p>
  </w:footnote>
  <w:footnote w:type="continuationSeparator" w:id="0">
    <w:p w:rsidR="00415E14" w:rsidRDefault="00415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E76A74"/>
    <w:multiLevelType w:val="singleLevel"/>
    <w:tmpl w:val="B7E76A74"/>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47"/>
    <w:rsid w:val="00035EA8"/>
    <w:rsid w:val="00044CD8"/>
    <w:rsid w:val="000B3931"/>
    <w:rsid w:val="00130498"/>
    <w:rsid w:val="001E5C93"/>
    <w:rsid w:val="00223DA5"/>
    <w:rsid w:val="00223E8F"/>
    <w:rsid w:val="00234D94"/>
    <w:rsid w:val="00281DC0"/>
    <w:rsid w:val="0029322B"/>
    <w:rsid w:val="002F36B1"/>
    <w:rsid w:val="0034149A"/>
    <w:rsid w:val="00360F47"/>
    <w:rsid w:val="00405679"/>
    <w:rsid w:val="00415E14"/>
    <w:rsid w:val="00453C72"/>
    <w:rsid w:val="00480766"/>
    <w:rsid w:val="004D67CC"/>
    <w:rsid w:val="00574639"/>
    <w:rsid w:val="006A59E1"/>
    <w:rsid w:val="006A7337"/>
    <w:rsid w:val="006D1FD1"/>
    <w:rsid w:val="00723992"/>
    <w:rsid w:val="0078465C"/>
    <w:rsid w:val="0079195D"/>
    <w:rsid w:val="008A24BA"/>
    <w:rsid w:val="0093699C"/>
    <w:rsid w:val="009433CD"/>
    <w:rsid w:val="009E4388"/>
    <w:rsid w:val="00A815A8"/>
    <w:rsid w:val="00A91F3B"/>
    <w:rsid w:val="00B00B57"/>
    <w:rsid w:val="00B36489"/>
    <w:rsid w:val="00BD1C17"/>
    <w:rsid w:val="00BE10BB"/>
    <w:rsid w:val="00C06FC4"/>
    <w:rsid w:val="00C24691"/>
    <w:rsid w:val="00CC1D43"/>
    <w:rsid w:val="00D625D9"/>
    <w:rsid w:val="00D70468"/>
    <w:rsid w:val="00E0715B"/>
    <w:rsid w:val="00E603C4"/>
    <w:rsid w:val="2D5A0A4E"/>
    <w:rsid w:val="2F461F8D"/>
    <w:rsid w:val="67EA5309"/>
    <w:rsid w:val="774574FC"/>
    <w:rsid w:val="7B712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2023-04-04T08:05:00Z</cp:lastPrinted>
  <dcterms:created xsi:type="dcterms:W3CDTF">2023-04-04T08:07:00Z</dcterms:created>
  <dcterms:modified xsi:type="dcterms:W3CDTF">2023-04-04T08:07:00Z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E4DB8BA2C947490F8439BF504DFB51CE</vt:lpwstr>
  </property>
</Properties>
</file>