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3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79"/>
        <w:gridCol w:w="7154"/>
      </w:tblGrid>
      <w:tr w:rsidR="00C55E21" w:rsidRPr="001F7430" w:rsidTr="008F65CA">
        <w:tc>
          <w:tcPr>
            <w:tcW w:w="2679" w:type="dxa"/>
          </w:tcPr>
          <w:p w:rsidR="00C55E21" w:rsidRPr="001F7430" w:rsidRDefault="00C55E21" w:rsidP="008F65CA">
            <w:pPr>
              <w:jc w:val="center"/>
              <w:rPr>
                <w:b/>
                <w:bCs/>
                <w:sz w:val="26"/>
                <w:szCs w:val="26"/>
              </w:rPr>
            </w:pPr>
            <w:r w:rsidRPr="001F7430">
              <w:rPr>
                <w:b/>
                <w:bCs/>
                <w:sz w:val="26"/>
                <w:szCs w:val="26"/>
              </w:rPr>
              <w:t>UBND XÃ KỲ THỌ</w:t>
            </w:r>
          </w:p>
          <w:p w:rsidR="00C55E21" w:rsidRPr="001F7430" w:rsidRDefault="00C55E21" w:rsidP="008F65CA">
            <w:pPr>
              <w:jc w:val="center"/>
              <w:rPr>
                <w:b/>
                <w:bCs/>
                <w:sz w:val="26"/>
                <w:szCs w:val="26"/>
              </w:rPr>
            </w:pPr>
            <w:r w:rsidRPr="001F7430">
              <w:rPr>
                <w:b/>
                <w:bCs/>
                <w:sz w:val="26"/>
                <w:szCs w:val="26"/>
              </w:rPr>
              <w:t>BAN TỔ CHỨC</w:t>
            </w:r>
          </w:p>
          <w:p w:rsidR="00C55E21" w:rsidRPr="001F7430" w:rsidRDefault="00414924" w:rsidP="008F65CA">
            <w:pPr>
              <w:jc w:val="center"/>
              <w:rPr>
                <w:sz w:val="26"/>
                <w:szCs w:val="26"/>
              </w:rPr>
            </w:pPr>
            <w:r w:rsidRPr="00414924">
              <w:rPr>
                <w:noProof/>
                <w:sz w:val="28"/>
                <w:szCs w:val="28"/>
              </w:rPr>
              <w:pict>
                <v:line id="Straight Connector 4" o:spid="_x0000_s1026" style="position:absolute;left:0;text-align:left;z-index:251661312;visibility:visible" from="26.5pt,.25pt" to="9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v7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P00U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"/>
              </w:pict>
            </w:r>
          </w:p>
          <w:p w:rsidR="00C55E21" w:rsidRPr="001F7430" w:rsidRDefault="00C55E21" w:rsidP="00460028">
            <w:pPr>
              <w:jc w:val="center"/>
              <w:rPr>
                <w:sz w:val="26"/>
                <w:szCs w:val="26"/>
              </w:rPr>
            </w:pPr>
            <w:r w:rsidRPr="001F7430">
              <w:rPr>
                <w:sz w:val="26"/>
                <w:szCs w:val="26"/>
              </w:rPr>
              <w:t xml:space="preserve">Số: …. </w:t>
            </w:r>
            <w:r>
              <w:rPr>
                <w:sz w:val="26"/>
                <w:szCs w:val="26"/>
              </w:rPr>
              <w:t>DT</w:t>
            </w:r>
            <w:r w:rsidR="00460028">
              <w:rPr>
                <w:sz w:val="26"/>
                <w:szCs w:val="26"/>
              </w:rPr>
              <w:t>-</w:t>
            </w:r>
            <w:r w:rsidRPr="001F7430">
              <w:rPr>
                <w:sz w:val="26"/>
                <w:szCs w:val="26"/>
              </w:rPr>
              <w:t>BTC</w:t>
            </w:r>
          </w:p>
        </w:tc>
        <w:tc>
          <w:tcPr>
            <w:tcW w:w="7154" w:type="dxa"/>
          </w:tcPr>
          <w:p w:rsidR="00C55E21" w:rsidRPr="001F7430" w:rsidRDefault="00C55E21" w:rsidP="008F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1F7430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C55E21" w:rsidRPr="001F7430" w:rsidRDefault="00C55E21" w:rsidP="008F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1F7430">
              <w:rPr>
                <w:b/>
                <w:bCs/>
                <w:sz w:val="28"/>
                <w:szCs w:val="28"/>
              </w:rPr>
              <w:t>Độc</w:t>
            </w:r>
            <w:r w:rsidR="00617678">
              <w:rPr>
                <w:b/>
                <w:bCs/>
                <w:sz w:val="28"/>
                <w:szCs w:val="28"/>
              </w:rPr>
              <w:t xml:space="preserve"> </w:t>
            </w:r>
            <w:r w:rsidRPr="001F7430">
              <w:rPr>
                <w:b/>
                <w:bCs/>
                <w:sz w:val="28"/>
                <w:szCs w:val="28"/>
              </w:rPr>
              <w:t>lập - Tự do</w:t>
            </w:r>
            <w:r w:rsidR="00617678">
              <w:rPr>
                <w:b/>
                <w:bCs/>
                <w:sz w:val="28"/>
                <w:szCs w:val="28"/>
              </w:rPr>
              <w:t xml:space="preserve"> </w:t>
            </w:r>
            <w:r w:rsidRPr="001F7430">
              <w:rPr>
                <w:b/>
                <w:bCs/>
                <w:sz w:val="28"/>
                <w:szCs w:val="28"/>
              </w:rPr>
              <w:t>- Hạnh</w:t>
            </w:r>
            <w:r w:rsidR="00617678">
              <w:rPr>
                <w:b/>
                <w:bCs/>
                <w:sz w:val="28"/>
                <w:szCs w:val="28"/>
              </w:rPr>
              <w:t xml:space="preserve"> </w:t>
            </w:r>
            <w:r w:rsidRPr="001F7430">
              <w:rPr>
                <w:b/>
                <w:bCs/>
                <w:sz w:val="28"/>
                <w:szCs w:val="28"/>
              </w:rPr>
              <w:t>phúc</w:t>
            </w:r>
          </w:p>
          <w:p w:rsidR="00C55E21" w:rsidRPr="001F7430" w:rsidRDefault="00414924" w:rsidP="008F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414924">
              <w:rPr>
                <w:noProof/>
                <w:sz w:val="22"/>
                <w:szCs w:val="28"/>
              </w:rPr>
              <w:pict>
                <v:line id="Straight Connector 3" o:spid="_x0000_s1028" style="position:absolute;left:0;text-align:left;z-index:251659264;visibility:visible" from="112.95pt,-.2pt" to="243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"/>
              </w:pict>
            </w:r>
          </w:p>
          <w:p w:rsidR="00C55E21" w:rsidRPr="001F7430" w:rsidRDefault="00C55E21" w:rsidP="008F65CA">
            <w:pPr>
              <w:jc w:val="right"/>
              <w:rPr>
                <w:i/>
                <w:iCs/>
                <w:sz w:val="28"/>
                <w:szCs w:val="28"/>
              </w:rPr>
            </w:pPr>
            <w:r w:rsidRPr="001F7430">
              <w:rPr>
                <w:i/>
                <w:iCs/>
                <w:sz w:val="28"/>
                <w:szCs w:val="28"/>
              </w:rPr>
              <w:t>Kỳ</w:t>
            </w:r>
            <w:r w:rsidR="00617678">
              <w:rPr>
                <w:i/>
                <w:iCs/>
                <w:sz w:val="28"/>
                <w:szCs w:val="28"/>
              </w:rPr>
              <w:t xml:space="preserve"> </w:t>
            </w:r>
            <w:r w:rsidRPr="001F7430">
              <w:rPr>
                <w:i/>
                <w:iCs/>
                <w:sz w:val="28"/>
                <w:szCs w:val="28"/>
              </w:rPr>
              <w:t>Thọ,  ngày</w:t>
            </w:r>
            <w:r w:rsidR="006176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24</w:t>
            </w:r>
            <w:r w:rsidR="00617678">
              <w:rPr>
                <w:i/>
                <w:iCs/>
                <w:sz w:val="28"/>
                <w:szCs w:val="28"/>
              </w:rPr>
              <w:t xml:space="preserve"> </w:t>
            </w:r>
            <w:r w:rsidRPr="001F7430">
              <w:rPr>
                <w:i/>
                <w:iCs/>
                <w:sz w:val="28"/>
                <w:szCs w:val="28"/>
              </w:rPr>
              <w:t>tháng</w:t>
            </w:r>
            <w:r w:rsidR="006176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6 </w:t>
            </w:r>
            <w:r w:rsidRPr="001F7430">
              <w:rPr>
                <w:i/>
                <w:iCs/>
                <w:sz w:val="28"/>
                <w:szCs w:val="28"/>
              </w:rPr>
              <w:t>năm 202</w:t>
            </w:r>
            <w:r>
              <w:rPr>
                <w:i/>
                <w:iCs/>
                <w:sz w:val="28"/>
                <w:szCs w:val="28"/>
              </w:rPr>
              <w:t>4</w:t>
            </w:r>
          </w:p>
          <w:p w:rsidR="00C55E21" w:rsidRPr="001F7430" w:rsidRDefault="00C55E21" w:rsidP="008F65CA">
            <w:pPr>
              <w:jc w:val="center"/>
              <w:rPr>
                <w:b/>
                <w:bCs/>
                <w:sz w:val="14"/>
                <w:szCs w:val="28"/>
              </w:rPr>
            </w:pPr>
          </w:p>
        </w:tc>
      </w:tr>
    </w:tbl>
    <w:p w:rsidR="00C55E21" w:rsidRPr="001F7430" w:rsidRDefault="00C55E21" w:rsidP="00C55E21">
      <w:pP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:rsidR="00C55E21" w:rsidRPr="001D3F1A" w:rsidRDefault="00C55E21" w:rsidP="00C55E21">
      <w:pPr>
        <w:spacing w:after="0"/>
        <w:jc w:val="center"/>
        <w:rPr>
          <w:rFonts w:ascii="Times New Roman" w:eastAsia="Calibri" w:hAnsi="Times New Roman" w:cs="Times New Roman"/>
          <w:b/>
          <w:bCs/>
          <w:sz w:val="4"/>
          <w:szCs w:val="34"/>
        </w:rPr>
      </w:pPr>
    </w:p>
    <w:p w:rsidR="00DA2573" w:rsidRDefault="00DA2573" w:rsidP="00C55E21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4"/>
        </w:rPr>
      </w:pPr>
    </w:p>
    <w:p w:rsidR="00C55E21" w:rsidRPr="001D3F1A" w:rsidRDefault="00C55E21" w:rsidP="00C55E21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4"/>
        </w:rPr>
      </w:pPr>
      <w:r w:rsidRPr="001D3F1A">
        <w:rPr>
          <w:rFonts w:ascii="Times New Roman" w:eastAsia="Calibri" w:hAnsi="Times New Roman" w:cs="Times New Roman"/>
          <w:b/>
          <w:bCs/>
          <w:sz w:val="30"/>
          <w:szCs w:val="34"/>
        </w:rPr>
        <w:t>DỰ TRÙ KINH PHÍ</w:t>
      </w:r>
    </w:p>
    <w:p w:rsidR="00C55E21" w:rsidRPr="003F68F3" w:rsidRDefault="00C55E21" w:rsidP="00C55E21">
      <w:pPr>
        <w:spacing w:after="0"/>
        <w:jc w:val="center"/>
        <w:rPr>
          <w:rFonts w:ascii="Times New Roman" w:eastAsia="Calibri" w:hAnsi="Times New Roman" w:cs="Times New Roman"/>
          <w:b/>
          <w:bCs/>
          <w:sz w:val="6"/>
          <w:szCs w:val="34"/>
        </w:rPr>
      </w:pPr>
    </w:p>
    <w:p w:rsidR="006A154B" w:rsidRDefault="006A154B" w:rsidP="00C55E21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0"/>
        </w:rPr>
      </w:pPr>
      <w:r>
        <w:rPr>
          <w:rFonts w:ascii="Times New Roman" w:eastAsia="Calibri" w:hAnsi="Times New Roman" w:cs="Times New Roman"/>
          <w:b/>
          <w:sz w:val="30"/>
        </w:rPr>
        <w:t>Tuyên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</w:rPr>
        <w:t>truyền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</w:rPr>
        <w:t>và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</w:rPr>
        <w:t>t</w:t>
      </w:r>
      <w:r w:rsidR="00C55E21">
        <w:rPr>
          <w:rFonts w:ascii="Times New Roman" w:eastAsia="Calibri" w:hAnsi="Times New Roman" w:cs="Times New Roman"/>
          <w:b/>
          <w:sz w:val="30"/>
        </w:rPr>
        <w:t>ổ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chức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giải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Bóng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chuyền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nhân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kỷ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niệm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ngày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Gia</w:t>
      </w:r>
      <w:r w:rsidR="00617678">
        <w:rPr>
          <w:rFonts w:ascii="Times New Roman" w:eastAsia="Calibri" w:hAnsi="Times New Roman" w:cs="Times New Roman"/>
          <w:b/>
          <w:sz w:val="30"/>
        </w:rPr>
        <w:t xml:space="preserve"> </w:t>
      </w:r>
      <w:r w:rsidR="00C55E21">
        <w:rPr>
          <w:rFonts w:ascii="Times New Roman" w:eastAsia="Calibri" w:hAnsi="Times New Roman" w:cs="Times New Roman"/>
          <w:b/>
          <w:sz w:val="30"/>
        </w:rPr>
        <w:t>đình</w:t>
      </w:r>
    </w:p>
    <w:p w:rsidR="00C55E21" w:rsidRDefault="00DA2573" w:rsidP="00C55E21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0"/>
        </w:rPr>
      </w:pPr>
      <w:r>
        <w:rPr>
          <w:rFonts w:ascii="Times New Roman" w:eastAsia="Calibri" w:hAnsi="Times New Roman" w:cs="Times New Roman"/>
          <w:b/>
          <w:noProof/>
          <w:sz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4.55pt;margin-top:19.4pt;width:74.5pt;height:0;z-index:251663360" o:connectortype="straight"/>
        </w:pict>
      </w:r>
      <w:r w:rsidR="00C55E21" w:rsidRPr="006A7D27">
        <w:rPr>
          <w:rFonts w:ascii="Times New Roman" w:eastAsia="Calibri" w:hAnsi="Times New Roman" w:cs="Times New Roman"/>
          <w:b/>
          <w:sz w:val="30"/>
        </w:rPr>
        <w:t>Việt Nam</w:t>
      </w:r>
      <w:r w:rsidR="00C55E21">
        <w:rPr>
          <w:rFonts w:ascii="Times New Roman" w:eastAsia="Calibri" w:hAnsi="Times New Roman" w:cs="Times New Roman"/>
          <w:b/>
          <w:sz w:val="30"/>
        </w:rPr>
        <w:t xml:space="preserve"> 28/6</w:t>
      </w:r>
    </w:p>
    <w:p w:rsidR="00DA2573" w:rsidRPr="006A7D27" w:rsidRDefault="00DA2573" w:rsidP="00C55E21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30"/>
        </w:rPr>
      </w:pPr>
    </w:p>
    <w:p w:rsidR="00C55E21" w:rsidRPr="001D3F1A" w:rsidRDefault="00C55E21" w:rsidP="00C55E21">
      <w:pPr>
        <w:spacing w:after="0" w:line="288" w:lineRule="auto"/>
        <w:rPr>
          <w:rFonts w:ascii="Times New Roman" w:eastAsia="Calibri" w:hAnsi="Times New Roman" w:cs="Times New Roman"/>
          <w:sz w:val="6"/>
        </w:rPr>
      </w:pPr>
    </w:p>
    <w:p w:rsidR="00C55E21" w:rsidRPr="00C55E21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E21">
        <w:rPr>
          <w:rFonts w:ascii="Times New Roman" w:hAnsi="Times New Roman" w:cs="Times New Roman"/>
          <w:sz w:val="28"/>
          <w:szCs w:val="28"/>
        </w:rPr>
        <w:t>Căn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cứ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Kế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hoạch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số 35/KH-UBND, ngày 10 tháng 05 năm 2024 củaỦy ban nhân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dân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xã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Kỳ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Thọ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về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việc</w:t>
      </w:r>
      <w:r w:rsidR="00617678">
        <w:rPr>
          <w:rFonts w:ascii="Times New Roman" w:hAnsi="Times New Roman" w:cs="Times New Roman"/>
          <w:sz w:val="28"/>
          <w:szCs w:val="28"/>
        </w:rPr>
        <w:t xml:space="preserve"> t</w:t>
      </w:r>
      <w:r w:rsidRPr="00C55E21">
        <w:rPr>
          <w:rFonts w:ascii="Times New Roman" w:hAnsi="Times New Roman" w:cs="Times New Roman"/>
          <w:sz w:val="28"/>
          <w:szCs w:val="28"/>
        </w:rPr>
        <w:t>ổ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chức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các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hoạt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động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hưởng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ứng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Ngày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Gia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đình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Việt Nam 28/6 và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Tháng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hành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động</w:t>
      </w:r>
      <w:r w:rsidR="00617678">
        <w:rPr>
          <w:rFonts w:ascii="Times New Roman" w:hAnsi="Times New Roman" w:cs="Times New Roman"/>
          <w:sz w:val="28"/>
          <w:szCs w:val="28"/>
        </w:rPr>
        <w:t xml:space="preserve"> Q</w:t>
      </w:r>
      <w:r w:rsidRPr="00C55E21">
        <w:rPr>
          <w:rFonts w:ascii="Times New Roman" w:hAnsi="Times New Roman" w:cs="Times New Roman"/>
          <w:sz w:val="28"/>
          <w:szCs w:val="28"/>
        </w:rPr>
        <w:t>uốc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gia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về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phòng, chống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bạo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lực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gia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đình</w:t>
      </w:r>
      <w:r w:rsidR="00617678">
        <w:rPr>
          <w:rFonts w:ascii="Times New Roman" w:hAnsi="Times New Roman" w:cs="Times New Roman"/>
          <w:sz w:val="28"/>
          <w:szCs w:val="28"/>
        </w:rPr>
        <w:t xml:space="preserve"> </w:t>
      </w:r>
      <w:r w:rsidRPr="00C55E21">
        <w:rPr>
          <w:rFonts w:ascii="Times New Roman" w:hAnsi="Times New Roman" w:cs="Times New Roman"/>
          <w:sz w:val="28"/>
          <w:szCs w:val="28"/>
        </w:rPr>
        <w:t>năm 2024</w:t>
      </w:r>
      <w:r w:rsidRPr="00C55E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Ủy ban nhân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dân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xã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tổ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chức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giải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Bóng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chuyền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Gia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đình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thời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gian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bắt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đầu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từ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 xml:space="preserve">6h 30p ngày 28/6/2024 </w:t>
      </w:r>
      <w:r w:rsidR="006A154B" w:rsidRPr="00617678">
        <w:rPr>
          <w:rFonts w:ascii="Times New Roman" w:eastAsia="Calibri" w:hAnsi="Times New Roman" w:cs="Times New Roman"/>
          <w:i/>
          <w:sz w:val="28"/>
          <w:szCs w:val="28"/>
        </w:rPr>
        <w:t>(Thứ 6)</w:t>
      </w:r>
      <w:r w:rsidR="006A154B">
        <w:rPr>
          <w:rFonts w:ascii="Times New Roman" w:eastAsia="Calibri" w:hAnsi="Times New Roman" w:cs="Times New Roman"/>
          <w:sz w:val="28"/>
          <w:szCs w:val="28"/>
        </w:rPr>
        <w:t xml:space="preserve"> tại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sân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bóng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chuyền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UBND xã.</w:t>
      </w:r>
    </w:p>
    <w:p w:rsidR="00C55E21" w:rsidRPr="001F7430" w:rsidRDefault="00D57016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="00C55E21"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Dự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55E21"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trù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55E21"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kinh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55E21"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phí</w:t>
      </w:r>
      <w:r w:rsidR="00C55E21" w:rsidRPr="001F74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5E21" w:rsidRDefault="00C55E21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Tuyên</w:t>
      </w:r>
      <w:r w:rsidR="0061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truyền</w:t>
      </w:r>
      <w:r w:rsidRPr="001F74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5E21" w:rsidRPr="001F7430" w:rsidRDefault="00C55E21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E2A">
        <w:rPr>
          <w:rFonts w:ascii="Times New Roman" w:eastAsia="Calibri" w:hAnsi="Times New Roman" w:cs="Times New Roman"/>
          <w:sz w:val="28"/>
          <w:szCs w:val="28"/>
        </w:rPr>
        <w:t>-</w:t>
      </w:r>
      <w:r w:rsidR="006A154B">
        <w:rPr>
          <w:rFonts w:ascii="Times New Roman" w:eastAsia="Calibri" w:hAnsi="Times New Roman" w:cs="Times New Roman"/>
          <w:sz w:val="28"/>
          <w:szCs w:val="28"/>
        </w:rPr>
        <w:t>01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băng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rôn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ở Trung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tâm UBND xã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=   </w:t>
      </w:r>
      <w:r w:rsidR="006A154B">
        <w:rPr>
          <w:rFonts w:ascii="Times New Roman" w:eastAsia="Calibri" w:hAnsi="Times New Roman" w:cs="Times New Roman"/>
          <w:sz w:val="28"/>
          <w:szCs w:val="28"/>
        </w:rPr>
        <w:t>20</w:t>
      </w:r>
      <w:r w:rsidRPr="001F7430">
        <w:rPr>
          <w:rFonts w:ascii="Times New Roman" w:eastAsia="Calibri" w:hAnsi="Times New Roman" w:cs="Times New Roman"/>
          <w:sz w:val="28"/>
          <w:szCs w:val="28"/>
        </w:rPr>
        <w:t>0.000đ</w:t>
      </w:r>
    </w:p>
    <w:p w:rsidR="00C55E21" w:rsidRPr="001F7430" w:rsidRDefault="00C55E21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154B">
        <w:rPr>
          <w:rFonts w:ascii="Times New Roman" w:eastAsia="Calibri" w:hAnsi="Times New Roman" w:cs="Times New Roman"/>
          <w:sz w:val="28"/>
          <w:szCs w:val="28"/>
        </w:rPr>
        <w:t>Ma két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bóng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sz w:val="28"/>
          <w:szCs w:val="28"/>
        </w:rPr>
        <w:t>chuyền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:                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A154B">
        <w:rPr>
          <w:rFonts w:ascii="Times New Roman" w:eastAsia="Calibri" w:hAnsi="Times New Roman" w:cs="Times New Roman"/>
          <w:sz w:val="28"/>
          <w:szCs w:val="28"/>
        </w:rPr>
        <w:t>=   40</w:t>
      </w:r>
      <w:r w:rsidRPr="001F7430">
        <w:rPr>
          <w:rFonts w:ascii="Times New Roman" w:eastAsia="Calibri" w:hAnsi="Times New Roman" w:cs="Times New Roman"/>
          <w:sz w:val="28"/>
          <w:szCs w:val="28"/>
        </w:rPr>
        <w:t>0.000đ</w:t>
      </w:r>
    </w:p>
    <w:p w:rsidR="00C55E21" w:rsidRPr="00873003" w:rsidRDefault="00C55E21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>-Tổng: Công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>tác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>tuyên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>truyền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</w:t>
      </w:r>
      <w:r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>=</w:t>
      </w:r>
      <w:r w:rsidR="006A154B"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600</w:t>
      </w:r>
      <w:r w:rsidRPr="00873003">
        <w:rPr>
          <w:rFonts w:ascii="Times New Roman" w:eastAsia="Calibri" w:hAnsi="Times New Roman" w:cs="Times New Roman"/>
          <w:b/>
          <w:i/>
          <w:sz w:val="28"/>
          <w:szCs w:val="28"/>
        </w:rPr>
        <w:t>.000đ</w:t>
      </w:r>
    </w:p>
    <w:p w:rsidR="00C55E21" w:rsidRPr="001F7430" w:rsidRDefault="00C55E21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1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Tổ</w:t>
      </w:r>
      <w:r w:rsidR="0061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chức</w:t>
      </w:r>
      <w:r w:rsidR="0061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giải</w:t>
      </w:r>
      <w:r w:rsidR="0061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bóng</w:t>
      </w:r>
      <w:r w:rsidR="006176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154B">
        <w:rPr>
          <w:rFonts w:ascii="Times New Roman" w:eastAsia="Calibri" w:hAnsi="Times New Roman" w:cs="Times New Roman"/>
          <w:b/>
          <w:sz w:val="28"/>
          <w:szCs w:val="28"/>
        </w:rPr>
        <w:t>chuyền</w:t>
      </w:r>
      <w:r w:rsidRPr="001F743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sz w:val="28"/>
          <w:szCs w:val="28"/>
        </w:rPr>
        <w:t>- Nước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uố</w:t>
      </w:r>
      <w:r w:rsidR="004E4582">
        <w:rPr>
          <w:rFonts w:ascii="Times New Roman" w:eastAsia="Calibri" w:hAnsi="Times New Roman" w:cs="Times New Roman"/>
          <w:sz w:val="28"/>
          <w:szCs w:val="28"/>
        </w:rPr>
        <w:t>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582">
        <w:rPr>
          <w:rFonts w:ascii="Times New Roman" w:eastAsia="Calibri" w:hAnsi="Times New Roman" w:cs="Times New Roman"/>
          <w:sz w:val="28"/>
          <w:szCs w:val="28"/>
        </w:rPr>
        <w:t>tổ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582">
        <w:rPr>
          <w:rFonts w:ascii="Times New Roman" w:eastAsia="Calibri" w:hAnsi="Times New Roman" w:cs="Times New Roman"/>
          <w:sz w:val="28"/>
          <w:szCs w:val="28"/>
        </w:rPr>
        <w:t>chức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582">
        <w:rPr>
          <w:rFonts w:ascii="Times New Roman" w:eastAsia="Calibri" w:hAnsi="Times New Roman" w:cs="Times New Roman"/>
          <w:sz w:val="28"/>
          <w:szCs w:val="28"/>
        </w:rPr>
        <w:t xml:space="preserve">giải:              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1F7430">
        <w:rPr>
          <w:rFonts w:ascii="Times New Roman" w:eastAsia="Calibri" w:hAnsi="Times New Roman" w:cs="Times New Roman"/>
          <w:sz w:val="28"/>
          <w:szCs w:val="28"/>
        </w:rPr>
        <w:t>=    300.000đ</w:t>
      </w:r>
    </w:p>
    <w:p w:rsidR="00C55E21" w:rsidRPr="001F7430" w:rsidRDefault="00C55E21" w:rsidP="00617678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Giải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thưởng</w:t>
      </w:r>
      <w:r w:rsidRPr="001F74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430">
        <w:rPr>
          <w:rFonts w:ascii="Times New Roman" w:eastAsia="Calibri" w:hAnsi="Times New Roman" w:cs="Times New Roman"/>
          <w:bCs/>
          <w:sz w:val="28"/>
          <w:szCs w:val="28"/>
        </w:rPr>
        <w:t xml:space="preserve">- Cúp:                                             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="00DA25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Cs/>
          <w:sz w:val="28"/>
          <w:szCs w:val="28"/>
        </w:rPr>
        <w:t>=   300.000đ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bCs/>
          <w:sz w:val="28"/>
          <w:szCs w:val="28"/>
        </w:rPr>
        <w:t>- Cờ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Cs/>
          <w:sz w:val="28"/>
          <w:szCs w:val="28"/>
        </w:rPr>
        <w:t>lưu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Cs/>
          <w:sz w:val="28"/>
          <w:szCs w:val="28"/>
        </w:rPr>
        <w:t>niệm</w:t>
      </w:r>
      <w:r w:rsidR="00D57016">
        <w:rPr>
          <w:rFonts w:ascii="Times New Roman" w:eastAsia="Calibri" w:hAnsi="Times New Roman" w:cs="Times New Roman"/>
          <w:sz w:val="28"/>
          <w:szCs w:val="28"/>
        </w:rPr>
        <w:t>: 6 cái x 10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0.000đ 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DA2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=   </w:t>
      </w:r>
      <w:r w:rsidR="00D57016">
        <w:rPr>
          <w:rFonts w:ascii="Times New Roman" w:eastAsia="Calibri" w:hAnsi="Times New Roman" w:cs="Times New Roman"/>
          <w:sz w:val="28"/>
          <w:szCs w:val="28"/>
        </w:rPr>
        <w:t>60</w:t>
      </w:r>
      <w:r w:rsidRPr="001F7430">
        <w:rPr>
          <w:rFonts w:ascii="Times New Roman" w:eastAsia="Calibri" w:hAnsi="Times New Roman" w:cs="Times New Roman"/>
          <w:sz w:val="28"/>
          <w:szCs w:val="28"/>
        </w:rPr>
        <w:t>0.000đ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bCs/>
          <w:sz w:val="28"/>
          <w:szCs w:val="28"/>
        </w:rPr>
        <w:t>- Cờ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Cs/>
          <w:sz w:val="28"/>
          <w:szCs w:val="28"/>
        </w:rPr>
        <w:t xml:space="preserve">giải: Nhất - Nhì  - </w:t>
      </w:r>
      <w:r w:rsidR="00B7416D">
        <w:rPr>
          <w:rFonts w:ascii="Times New Roman" w:eastAsia="Calibri" w:hAnsi="Times New Roman" w:cs="Times New Roman"/>
          <w:bCs/>
          <w:sz w:val="28"/>
          <w:szCs w:val="28"/>
        </w:rPr>
        <w:t>Đồng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416D">
        <w:rPr>
          <w:rFonts w:ascii="Times New Roman" w:eastAsia="Calibri" w:hAnsi="Times New Roman" w:cs="Times New Roman"/>
          <w:bCs/>
          <w:sz w:val="28"/>
          <w:szCs w:val="28"/>
        </w:rPr>
        <w:t>giải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Cs/>
          <w:sz w:val="28"/>
          <w:szCs w:val="28"/>
        </w:rPr>
        <w:t>Ba</w:t>
      </w:r>
      <w:bookmarkStart w:id="0" w:name="_GoBack"/>
      <w:bookmarkEnd w:id="0"/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="00DA25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=   </w:t>
      </w:r>
      <w:r w:rsidR="00873003">
        <w:rPr>
          <w:rFonts w:ascii="Times New Roman" w:eastAsia="Calibri" w:hAnsi="Times New Roman" w:cs="Times New Roman"/>
          <w:sz w:val="28"/>
          <w:szCs w:val="28"/>
        </w:rPr>
        <w:t>4</w:t>
      </w:r>
      <w:r w:rsidR="00D57016">
        <w:rPr>
          <w:rFonts w:ascii="Times New Roman" w:eastAsia="Calibri" w:hAnsi="Times New Roman" w:cs="Times New Roman"/>
          <w:sz w:val="28"/>
          <w:szCs w:val="28"/>
        </w:rPr>
        <w:t>0</w:t>
      </w:r>
      <w:r w:rsidRPr="001F7430">
        <w:rPr>
          <w:rFonts w:ascii="Times New Roman" w:eastAsia="Calibri" w:hAnsi="Times New Roman" w:cs="Times New Roman"/>
          <w:sz w:val="28"/>
          <w:szCs w:val="28"/>
        </w:rPr>
        <w:t>0.000đ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sz w:val="28"/>
          <w:szCs w:val="28"/>
        </w:rPr>
        <w:t>+ Giải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nhất:                               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A2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700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.000đ 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sz w:val="28"/>
          <w:szCs w:val="28"/>
        </w:rPr>
        <w:t>+ Giải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nhì:                                  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A2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=   </w:t>
      </w:r>
      <w:r w:rsidR="00D57016">
        <w:rPr>
          <w:rFonts w:ascii="Times New Roman" w:eastAsia="Calibri" w:hAnsi="Times New Roman" w:cs="Times New Roman"/>
          <w:sz w:val="28"/>
          <w:szCs w:val="28"/>
        </w:rPr>
        <w:t>5</w:t>
      </w:r>
      <w:r w:rsidRPr="001F7430">
        <w:rPr>
          <w:rFonts w:ascii="Times New Roman" w:eastAsia="Calibri" w:hAnsi="Times New Roman" w:cs="Times New Roman"/>
          <w:sz w:val="28"/>
          <w:szCs w:val="28"/>
        </w:rPr>
        <w:t>00.000đ</w:t>
      </w:r>
    </w:p>
    <w:p w:rsidR="00C55E21" w:rsidRPr="001F7430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D57016">
        <w:rPr>
          <w:rFonts w:ascii="Times New Roman" w:eastAsia="Calibri" w:hAnsi="Times New Roman" w:cs="Times New Roman"/>
          <w:sz w:val="28"/>
          <w:szCs w:val="28"/>
        </w:rPr>
        <w:t>Đồng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Giải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ba:                                 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A2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=   </w:t>
      </w:r>
      <w:r w:rsidR="00D57016">
        <w:rPr>
          <w:rFonts w:ascii="Times New Roman" w:eastAsia="Calibri" w:hAnsi="Times New Roman" w:cs="Times New Roman"/>
          <w:sz w:val="28"/>
          <w:szCs w:val="28"/>
        </w:rPr>
        <w:t>6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00.000đ </w:t>
      </w:r>
    </w:p>
    <w:p w:rsidR="00C55E21" w:rsidRDefault="00C55E21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5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8556D">
        <w:rPr>
          <w:rFonts w:ascii="Times New Roman" w:eastAsia="Calibri" w:hAnsi="Times New Roman" w:cs="Times New Roman"/>
          <w:bCs/>
          <w:sz w:val="28"/>
          <w:szCs w:val="28"/>
        </w:rPr>
        <w:t>Hỗ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56D">
        <w:rPr>
          <w:rFonts w:ascii="Times New Roman" w:eastAsia="Calibri" w:hAnsi="Times New Roman" w:cs="Times New Roman"/>
          <w:bCs/>
          <w:sz w:val="28"/>
          <w:szCs w:val="28"/>
        </w:rPr>
        <w:t>trợ ban tổ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56D">
        <w:rPr>
          <w:rFonts w:ascii="Times New Roman" w:eastAsia="Calibri" w:hAnsi="Times New Roman" w:cs="Times New Roman"/>
          <w:bCs/>
          <w:sz w:val="28"/>
          <w:szCs w:val="28"/>
        </w:rPr>
        <w:t>chức, ban trọng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tài:                          </w:t>
      </w:r>
      <w:r w:rsidR="00DA25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8556D">
        <w:rPr>
          <w:rFonts w:ascii="Times New Roman" w:eastAsia="Calibri" w:hAnsi="Times New Roman" w:cs="Times New Roman"/>
          <w:bCs/>
          <w:sz w:val="28"/>
          <w:szCs w:val="28"/>
        </w:rPr>
        <w:t>=</w:t>
      </w:r>
      <w:r w:rsidR="006176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2.000.000đ</w:t>
      </w:r>
    </w:p>
    <w:p w:rsidR="00C55E21" w:rsidRPr="0068556D" w:rsidRDefault="00414924" w:rsidP="00617678">
      <w:pPr>
        <w:spacing w:after="0" w:line="312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4924">
        <w:rPr>
          <w:rFonts w:ascii="Times New Roman" w:eastAsia="Calibri" w:hAnsi="Times New Roman" w:cs="Times New Roman"/>
          <w:noProof/>
          <w:sz w:val="28"/>
          <w:szCs w:val="28"/>
        </w:rPr>
        <w:pict>
          <v:line id="Straight Connector 1" o:spid="_x0000_s1027" style="position:absolute;left:0;text-align:left;z-index:251662336;visibility:visible" from="338.9pt,16.9pt" to="401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"/>
        </w:pict>
      </w:r>
      <w:r w:rsidR="00C55E21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- Tổng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55E21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giải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55E21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bóng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73003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chuyền:       </w:t>
      </w:r>
      <w:r w:rsidR="00C55E21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6176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</w:t>
      </w:r>
      <w:r w:rsidR="00DA25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55E21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= 5.</w:t>
      </w:r>
      <w:r w:rsidR="00873003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D57016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00</w:t>
      </w:r>
      <w:r w:rsidR="00C55E21" w:rsidRPr="0068556D">
        <w:rPr>
          <w:rFonts w:ascii="Times New Roman" w:eastAsia="Calibri" w:hAnsi="Times New Roman" w:cs="Times New Roman"/>
          <w:b/>
          <w:i/>
          <w:sz w:val="28"/>
          <w:szCs w:val="28"/>
        </w:rPr>
        <w:t>.000đ</w:t>
      </w:r>
    </w:p>
    <w:p w:rsidR="00C55E21" w:rsidRPr="001F7430" w:rsidRDefault="00C55E21" w:rsidP="00617678">
      <w:pPr>
        <w:spacing w:after="0" w:line="31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:rsidR="00C55E21" w:rsidRPr="001F7430" w:rsidRDefault="00C55E21" w:rsidP="00617678">
      <w:pPr>
        <w:spacing w:after="0" w:line="312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Tổng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cộng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3003">
        <w:rPr>
          <w:rFonts w:ascii="Times New Roman" w:eastAsia="Calibri" w:hAnsi="Times New Roman" w:cs="Times New Roman"/>
          <w:b/>
          <w:bCs/>
          <w:sz w:val="28"/>
          <w:szCs w:val="28"/>
        </w:rPr>
        <w:t>tuyên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3003">
        <w:rPr>
          <w:rFonts w:ascii="Times New Roman" w:eastAsia="Calibri" w:hAnsi="Times New Roman" w:cs="Times New Roman"/>
          <w:b/>
          <w:bCs/>
          <w:sz w:val="28"/>
          <w:szCs w:val="28"/>
        </w:rPr>
        <w:t>truyền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3003">
        <w:rPr>
          <w:rFonts w:ascii="Times New Roman" w:eastAsia="Calibri" w:hAnsi="Times New Roman" w:cs="Times New Roman"/>
          <w:b/>
          <w:bCs/>
          <w:sz w:val="28"/>
          <w:szCs w:val="28"/>
        </w:rPr>
        <w:t>và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3003">
        <w:rPr>
          <w:rFonts w:ascii="Times New Roman" w:eastAsia="Calibri" w:hAnsi="Times New Roman" w:cs="Times New Roman"/>
          <w:b/>
          <w:bCs/>
          <w:sz w:val="28"/>
          <w:szCs w:val="28"/>
        </w:rPr>
        <w:t>bóng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3003">
        <w:rPr>
          <w:rFonts w:ascii="Times New Roman" w:eastAsia="Calibri" w:hAnsi="Times New Roman" w:cs="Times New Roman"/>
          <w:b/>
          <w:bCs/>
          <w:sz w:val="28"/>
          <w:szCs w:val="28"/>
        </w:rPr>
        <w:t>chuyền</w:t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6176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 w:rsidR="00DA25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 xml:space="preserve">=  </w:t>
      </w:r>
      <w:r w:rsidR="00D57016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87300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D57016">
        <w:rPr>
          <w:rFonts w:ascii="Times New Roman" w:eastAsia="Calibri" w:hAnsi="Times New Roman" w:cs="Times New Roman"/>
          <w:b/>
          <w:bCs/>
          <w:sz w:val="28"/>
          <w:szCs w:val="28"/>
        </w:rPr>
        <w:t>00</w:t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>.000đ</w:t>
      </w:r>
    </w:p>
    <w:p w:rsidR="00C55E21" w:rsidRPr="001F7430" w:rsidRDefault="00C55E21" w:rsidP="00617678">
      <w:pPr>
        <w:spacing w:after="0" w:line="312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74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Bằng</w:t>
      </w:r>
      <w:r w:rsidR="0061767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chữ:</w:t>
      </w:r>
      <w:r w:rsidRPr="001F743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5701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Năm</w:t>
      </w:r>
      <w:r w:rsidR="006176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triệu</w:t>
      </w:r>
      <w:r w:rsidR="006176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87300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bảy</w:t>
      </w:r>
      <w:r w:rsidR="006176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trăm</w:t>
      </w:r>
      <w:r w:rsidR="006176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ngàn</w:t>
      </w:r>
      <w:r w:rsidR="006176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đồng</w:t>
      </w:r>
      <w:r w:rsidR="0061767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chẵn</w:t>
      </w:r>
      <w:r w:rsidRPr="001F743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55E21" w:rsidRDefault="00C55E21" w:rsidP="00617678">
      <w:pPr>
        <w:spacing w:after="0" w:line="312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430">
        <w:rPr>
          <w:rFonts w:ascii="Times New Roman" w:eastAsia="Calibri" w:hAnsi="Times New Roman" w:cs="Times New Roman"/>
          <w:sz w:val="28"/>
          <w:szCs w:val="28"/>
        </w:rPr>
        <w:lastRenderedPageBreak/>
        <w:t>Uỷ ban nhân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dân - Ban tài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chính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xã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cân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đối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ngân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sách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để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thực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hiện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có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hiệu</w:t>
      </w:r>
      <w:r w:rsidR="00617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430">
        <w:rPr>
          <w:rFonts w:ascii="Times New Roman" w:eastAsia="Calibri" w:hAnsi="Times New Roman" w:cs="Times New Roman"/>
          <w:sz w:val="28"/>
          <w:szCs w:val="28"/>
        </w:rPr>
        <w:t>quả.</w:t>
      </w:r>
      <w:r w:rsidR="00DA2573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C55E21" w:rsidRPr="0068556D" w:rsidRDefault="00C55E21" w:rsidP="00C55E21">
      <w:pPr>
        <w:spacing w:after="0" w:line="288" w:lineRule="auto"/>
        <w:ind w:firstLine="851"/>
        <w:jc w:val="both"/>
        <w:rPr>
          <w:rFonts w:ascii="Times New Roman" w:eastAsia="Calibri" w:hAnsi="Times New Roman" w:cs="Times New Roman"/>
          <w:sz w:val="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4910"/>
      </w:tblGrid>
      <w:tr w:rsidR="00C55E21" w:rsidRPr="001F7430" w:rsidTr="008F65CA">
        <w:tc>
          <w:tcPr>
            <w:tcW w:w="5058" w:type="dxa"/>
          </w:tcPr>
          <w:p w:rsidR="00C55E21" w:rsidRDefault="00C55E21" w:rsidP="008F65CA">
            <w:pPr>
              <w:ind w:left="720"/>
              <w:jc w:val="center"/>
              <w:rPr>
                <w:b/>
                <w:bCs/>
                <w:sz w:val="26"/>
                <w:szCs w:val="26"/>
              </w:rPr>
            </w:pPr>
          </w:p>
          <w:p w:rsidR="00C55E21" w:rsidRDefault="00C55E21" w:rsidP="008F65CA">
            <w:pPr>
              <w:ind w:left="720"/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LẬP</w:t>
            </w:r>
          </w:p>
          <w:p w:rsidR="00C55E21" w:rsidRPr="001F7430" w:rsidRDefault="00C55E21" w:rsidP="008F65CA">
            <w:pPr>
              <w:rPr>
                <w:b/>
                <w:bCs/>
                <w:sz w:val="28"/>
                <w:szCs w:val="26"/>
              </w:rPr>
            </w:pPr>
          </w:p>
          <w:p w:rsidR="00C55E21" w:rsidRDefault="00C55E21" w:rsidP="008F65CA">
            <w:pPr>
              <w:ind w:left="720"/>
              <w:jc w:val="center"/>
              <w:rPr>
                <w:b/>
                <w:bCs/>
                <w:sz w:val="54"/>
                <w:szCs w:val="26"/>
              </w:rPr>
            </w:pPr>
          </w:p>
          <w:p w:rsidR="00DA2573" w:rsidRPr="0068556D" w:rsidRDefault="00DA2573" w:rsidP="008F65CA">
            <w:pPr>
              <w:ind w:left="720"/>
              <w:jc w:val="center"/>
              <w:rPr>
                <w:b/>
                <w:bCs/>
                <w:sz w:val="54"/>
                <w:szCs w:val="26"/>
              </w:rPr>
            </w:pPr>
          </w:p>
          <w:p w:rsidR="00C55E21" w:rsidRPr="001F7430" w:rsidRDefault="00C55E21" w:rsidP="008F65CA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1F7430">
              <w:rPr>
                <w:b/>
                <w:bCs/>
                <w:sz w:val="26"/>
                <w:szCs w:val="26"/>
              </w:rPr>
              <w:t>Hồ Minh Châu</w:t>
            </w:r>
          </w:p>
          <w:p w:rsidR="00C55E21" w:rsidRPr="001F7430" w:rsidRDefault="00C55E21" w:rsidP="008F65C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058" w:type="dxa"/>
          </w:tcPr>
          <w:p w:rsidR="00C55E21" w:rsidRPr="001F7430" w:rsidRDefault="00C55E21" w:rsidP="008F65CA">
            <w:pPr>
              <w:jc w:val="center"/>
              <w:rPr>
                <w:b/>
                <w:bCs/>
                <w:sz w:val="26"/>
                <w:szCs w:val="2"/>
              </w:rPr>
            </w:pPr>
            <w:r w:rsidRPr="001F7430">
              <w:rPr>
                <w:b/>
                <w:bCs/>
                <w:sz w:val="26"/>
                <w:szCs w:val="2"/>
              </w:rPr>
              <w:t>TM.ỦY BAN NHÂN DÂN</w:t>
            </w:r>
          </w:p>
          <w:p w:rsidR="00C55E21" w:rsidRDefault="00C55E21" w:rsidP="008F65CA">
            <w:pPr>
              <w:jc w:val="center"/>
              <w:rPr>
                <w:b/>
                <w:bCs/>
                <w:sz w:val="26"/>
                <w:szCs w:val="2"/>
              </w:rPr>
            </w:pPr>
            <w:r w:rsidRPr="001F7430">
              <w:rPr>
                <w:b/>
                <w:bCs/>
                <w:sz w:val="26"/>
                <w:szCs w:val="2"/>
              </w:rPr>
              <w:t>CHỦ TỊCH</w:t>
            </w:r>
          </w:p>
          <w:p w:rsidR="00C55E21" w:rsidRPr="0068556D" w:rsidRDefault="00C55E21" w:rsidP="008F65CA">
            <w:pPr>
              <w:jc w:val="center"/>
              <w:rPr>
                <w:b/>
                <w:bCs/>
                <w:sz w:val="58"/>
                <w:szCs w:val="2"/>
              </w:rPr>
            </w:pPr>
          </w:p>
          <w:p w:rsidR="00DA2573" w:rsidRDefault="00DA2573" w:rsidP="008F65CA">
            <w:pPr>
              <w:jc w:val="center"/>
              <w:rPr>
                <w:b/>
                <w:bCs/>
                <w:sz w:val="26"/>
                <w:szCs w:val="2"/>
              </w:rPr>
            </w:pPr>
          </w:p>
          <w:p w:rsidR="00C55E21" w:rsidRDefault="00DA2573" w:rsidP="008F65CA">
            <w:pPr>
              <w:jc w:val="center"/>
              <w:rPr>
                <w:b/>
                <w:bCs/>
                <w:sz w:val="26"/>
                <w:szCs w:val="2"/>
              </w:rPr>
            </w:pPr>
            <w:r>
              <w:rPr>
                <w:b/>
                <w:bCs/>
                <w:sz w:val="26"/>
                <w:szCs w:val="2"/>
              </w:rPr>
              <w:t xml:space="preserve">  </w:t>
            </w:r>
          </w:p>
          <w:p w:rsidR="00DA2573" w:rsidRPr="001F7430" w:rsidRDefault="00DA2573" w:rsidP="008F65CA">
            <w:pPr>
              <w:jc w:val="center"/>
              <w:rPr>
                <w:b/>
                <w:bCs/>
                <w:sz w:val="26"/>
                <w:szCs w:val="2"/>
              </w:rPr>
            </w:pPr>
          </w:p>
          <w:p w:rsidR="00C55E21" w:rsidRPr="001F7430" w:rsidRDefault="00C55E21" w:rsidP="008F65CA">
            <w:pPr>
              <w:jc w:val="center"/>
              <w:rPr>
                <w:b/>
                <w:bCs/>
                <w:sz w:val="2"/>
                <w:szCs w:val="2"/>
              </w:rPr>
            </w:pPr>
            <w:r w:rsidRPr="001F7430">
              <w:rPr>
                <w:b/>
                <w:bCs/>
                <w:sz w:val="26"/>
                <w:szCs w:val="2"/>
              </w:rPr>
              <w:t>Hồ</w:t>
            </w:r>
            <w:r w:rsidR="00DA2573">
              <w:rPr>
                <w:b/>
                <w:bCs/>
                <w:sz w:val="26"/>
                <w:szCs w:val="2"/>
              </w:rPr>
              <w:t xml:space="preserve"> </w:t>
            </w:r>
            <w:r w:rsidRPr="001F7430">
              <w:rPr>
                <w:b/>
                <w:bCs/>
                <w:sz w:val="26"/>
                <w:szCs w:val="2"/>
              </w:rPr>
              <w:t>Văn</w:t>
            </w:r>
            <w:r w:rsidR="00DA2573">
              <w:rPr>
                <w:b/>
                <w:bCs/>
                <w:sz w:val="26"/>
                <w:szCs w:val="2"/>
              </w:rPr>
              <w:t xml:space="preserve"> </w:t>
            </w:r>
            <w:r w:rsidRPr="001F7430">
              <w:rPr>
                <w:b/>
                <w:bCs/>
                <w:sz w:val="26"/>
                <w:szCs w:val="2"/>
              </w:rPr>
              <w:t>Hiển</w:t>
            </w:r>
          </w:p>
        </w:tc>
      </w:tr>
    </w:tbl>
    <w:p w:rsidR="00C55E21" w:rsidRPr="001F7430" w:rsidRDefault="00C55E21" w:rsidP="00C55E21">
      <w:pPr>
        <w:ind w:firstLine="720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:rsidR="00C55E21" w:rsidRPr="001F7430" w:rsidRDefault="00C55E21" w:rsidP="00C55E21">
      <w:pPr>
        <w:ind w:left="720"/>
        <w:rPr>
          <w:rFonts w:ascii="Times New Roman" w:eastAsia="Calibri" w:hAnsi="Times New Roman" w:cs="Times New Roman"/>
          <w:sz w:val="28"/>
        </w:rPr>
      </w:pP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F743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C55E21" w:rsidRPr="001F7430" w:rsidRDefault="00C55E21" w:rsidP="00C55E21">
      <w:pPr>
        <w:rPr>
          <w:rFonts w:ascii="Times New Roman" w:eastAsia="Calibri" w:hAnsi="Times New Roman" w:cs="Times New Roman"/>
          <w:sz w:val="28"/>
        </w:rPr>
      </w:pPr>
    </w:p>
    <w:p w:rsidR="00C55E21" w:rsidRDefault="00C55E21" w:rsidP="00C55E21"/>
    <w:p w:rsidR="00DB0F99" w:rsidRDefault="00DB0F99"/>
    <w:sectPr w:rsidR="00DB0F99" w:rsidSect="00617678">
      <w:pgSz w:w="12240" w:h="15840"/>
      <w:pgMar w:top="1077" w:right="964" w:bottom="1077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55E21"/>
    <w:rsid w:val="001D3F1A"/>
    <w:rsid w:val="00321161"/>
    <w:rsid w:val="003475F0"/>
    <w:rsid w:val="00414924"/>
    <w:rsid w:val="00460028"/>
    <w:rsid w:val="004E4582"/>
    <w:rsid w:val="005A3B88"/>
    <w:rsid w:val="00617678"/>
    <w:rsid w:val="0068556D"/>
    <w:rsid w:val="006A154B"/>
    <w:rsid w:val="00873003"/>
    <w:rsid w:val="009641D4"/>
    <w:rsid w:val="00B7416D"/>
    <w:rsid w:val="00C55E21"/>
    <w:rsid w:val="00D57016"/>
    <w:rsid w:val="00DA2573"/>
    <w:rsid w:val="00DB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KHAITHANH</dc:creator>
  <cp:lastModifiedBy>LamHong</cp:lastModifiedBy>
  <cp:revision>3</cp:revision>
  <dcterms:created xsi:type="dcterms:W3CDTF">2024-06-25T10:06:00Z</dcterms:created>
  <dcterms:modified xsi:type="dcterms:W3CDTF">2024-06-25T10:06:00Z</dcterms:modified>
</cp:coreProperties>
</file>