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6660"/>
      </w:tblGrid>
      <w:tr w:rsidR="00335615" w:rsidTr="00801A60">
        <w:trPr>
          <w:jc w:val="center"/>
        </w:trPr>
        <w:tc>
          <w:tcPr>
            <w:tcW w:w="3069" w:type="dxa"/>
          </w:tcPr>
          <w:p w:rsidR="00335615" w:rsidRPr="000504FE" w:rsidRDefault="00335615" w:rsidP="00801A60">
            <w:pPr>
              <w:jc w:val="center"/>
              <w:rPr>
                <w:b/>
              </w:rPr>
            </w:pPr>
            <w:r w:rsidRPr="000504FE">
              <w:rPr>
                <w:b/>
              </w:rPr>
              <w:t>ỦY BAN NHÂN DÂN</w:t>
            </w:r>
          </w:p>
          <w:p w:rsidR="00335615" w:rsidRDefault="009A1D1D" w:rsidP="00801A60">
            <w:pPr>
              <w:jc w:val="center"/>
              <w:rPr>
                <w:b/>
              </w:rPr>
            </w:pPr>
            <w:r>
              <w:rPr>
                <w:b/>
                <w:noProof/>
              </w:rPr>
              <mc:AlternateContent>
                <mc:Choice Requires="wps">
                  <w:drawing>
                    <wp:anchor distT="0" distB="0" distL="114300" distR="114300" simplePos="0" relativeHeight="251669504" behindDoc="0" locked="0" layoutInCell="1" allowOverlap="1" wp14:anchorId="40F25137" wp14:editId="2B228472">
                      <wp:simplePos x="0" y="0"/>
                      <wp:positionH relativeFrom="column">
                        <wp:posOffset>544195</wp:posOffset>
                      </wp:positionH>
                      <wp:positionV relativeFrom="paragraph">
                        <wp:posOffset>205105</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EC097"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2.85pt,16.15pt" to="90.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6vtwEAAMIDAAAOAAAAZHJzL2Uyb0RvYy54bWysU8Fu2zAMvQ/YPwi6L3ZaI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" strokecolor="#4579b8 [3044]"/>
                  </w:pict>
                </mc:Fallback>
              </mc:AlternateContent>
            </w:r>
            <w:r w:rsidR="00335615" w:rsidRPr="000504FE">
              <w:rPr>
                <w:b/>
              </w:rPr>
              <w:t xml:space="preserve">XÃ </w:t>
            </w:r>
            <w:r w:rsidR="00E525FB">
              <w:rPr>
                <w:b/>
              </w:rPr>
              <w:t>KỲ THỌ</w:t>
            </w:r>
          </w:p>
          <w:p w:rsidR="00335615" w:rsidRDefault="00335615" w:rsidP="00801A60">
            <w:pPr>
              <w:jc w:val="center"/>
              <w:rPr>
                <w:b/>
              </w:rPr>
            </w:pPr>
          </w:p>
          <w:p w:rsidR="00335615" w:rsidRDefault="00335615" w:rsidP="00801A60">
            <w:pPr>
              <w:jc w:val="center"/>
            </w:pPr>
            <w:r w:rsidRPr="00BE6663">
              <w:t>Số</w:t>
            </w:r>
            <w:r w:rsidR="006D3B25">
              <w:t xml:space="preserve">:   </w:t>
            </w:r>
            <w:r w:rsidRPr="00BE6663">
              <w:t>/UBND</w:t>
            </w:r>
          </w:p>
          <w:p w:rsidR="00335615" w:rsidRPr="00BE6663" w:rsidRDefault="00335615" w:rsidP="00E525FB">
            <w:pPr>
              <w:jc w:val="center"/>
            </w:pPr>
            <w:r w:rsidRPr="00EF1E2F">
              <w:rPr>
                <w:sz w:val="26"/>
              </w:rPr>
              <w:t xml:space="preserve">V/v </w:t>
            </w:r>
            <w:r w:rsidR="00454FBF">
              <w:rPr>
                <w:sz w:val="26"/>
              </w:rPr>
              <w:t xml:space="preserve">xác minh </w:t>
            </w:r>
            <w:r w:rsidR="00E525FB">
              <w:rPr>
                <w:sz w:val="26"/>
              </w:rPr>
              <w:t>tình trạng hôn nhân của công dân</w:t>
            </w:r>
          </w:p>
        </w:tc>
        <w:tc>
          <w:tcPr>
            <w:tcW w:w="6660" w:type="dxa"/>
          </w:tcPr>
          <w:p w:rsidR="00335615" w:rsidRPr="00167EEE" w:rsidRDefault="00335615" w:rsidP="00801A60">
            <w:pPr>
              <w:jc w:val="center"/>
              <w:rPr>
                <w:b/>
                <w:sz w:val="26"/>
                <w:szCs w:val="26"/>
              </w:rPr>
            </w:pPr>
            <w:r w:rsidRPr="00167EEE">
              <w:rPr>
                <w:b/>
                <w:sz w:val="26"/>
                <w:szCs w:val="26"/>
              </w:rPr>
              <w:t>CỘNG HÒA XÃ HỘI CHỦ NGHĨA VIỆT NAM</w:t>
            </w:r>
          </w:p>
          <w:p w:rsidR="00335615" w:rsidRPr="00B27FDF" w:rsidRDefault="00335615" w:rsidP="00801A60">
            <w:pPr>
              <w:jc w:val="center"/>
              <w:rPr>
                <w:b/>
              </w:rPr>
            </w:pPr>
            <w:r w:rsidRPr="00B27FDF">
              <w:rPr>
                <w:b/>
              </w:rPr>
              <w:t>Độc lập – Tự do – Hạnh Phúc</w:t>
            </w:r>
          </w:p>
          <w:p w:rsidR="00335615" w:rsidRDefault="00D54FD1" w:rsidP="00801A60">
            <w:pPr>
              <w:jc w:val="center"/>
            </w:pPr>
            <w:r>
              <w:rPr>
                <w:b/>
                <w:noProof/>
              </w:rPr>
              <mc:AlternateContent>
                <mc:Choice Requires="wps">
                  <w:drawing>
                    <wp:anchor distT="0" distB="0" distL="114300" distR="114300" simplePos="0" relativeHeight="251658752" behindDoc="0" locked="0" layoutInCell="1" allowOverlap="1">
                      <wp:simplePos x="0" y="0"/>
                      <wp:positionH relativeFrom="column">
                        <wp:posOffset>909955</wp:posOffset>
                      </wp:positionH>
                      <wp:positionV relativeFrom="paragraph">
                        <wp:posOffset>635</wp:posOffset>
                      </wp:positionV>
                      <wp:extent cx="2295525" cy="0"/>
                      <wp:effectExtent l="5080" t="10160" r="13970" b="889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07F26" id="_x0000_t32" coordsize="21600,21600" o:spt="32" o:oned="t" path="m,l21600,21600e" filled="f">
                      <v:path arrowok="t" fillok="f" o:connecttype="none"/>
                      <o:lock v:ext="edit" shapetype="t"/>
                    </v:shapetype>
                    <v:shape id="AutoShape 9" o:spid="_x0000_s1026" type="#_x0000_t32" style="position:absolute;margin-left:71.65pt;margin-top:.05pt;width:18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HS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B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"/>
                  </w:pict>
                </mc:Fallback>
              </mc:AlternateContent>
            </w:r>
          </w:p>
          <w:p w:rsidR="00335615" w:rsidRPr="000504FE" w:rsidRDefault="00E525FB" w:rsidP="001628EE">
            <w:pPr>
              <w:jc w:val="center"/>
              <w:rPr>
                <w:i/>
              </w:rPr>
            </w:pPr>
            <w:r>
              <w:rPr>
                <w:i/>
              </w:rPr>
              <w:t>Kỳ Thọ</w:t>
            </w:r>
            <w:r w:rsidR="001628EE">
              <w:rPr>
                <w:i/>
              </w:rPr>
              <w:t>, ngày 19</w:t>
            </w:r>
            <w:r w:rsidR="00823842">
              <w:rPr>
                <w:i/>
              </w:rPr>
              <w:t xml:space="preserve"> </w:t>
            </w:r>
            <w:r w:rsidR="006D3B25">
              <w:rPr>
                <w:i/>
              </w:rPr>
              <w:t xml:space="preserve">tháng </w:t>
            </w:r>
            <w:r w:rsidR="001628EE">
              <w:rPr>
                <w:i/>
              </w:rPr>
              <w:t>6</w:t>
            </w:r>
            <w:r w:rsidR="004476B1">
              <w:rPr>
                <w:i/>
              </w:rPr>
              <w:t xml:space="preserve"> năm 202</w:t>
            </w:r>
            <w:r w:rsidR="006D3B25">
              <w:rPr>
                <w:i/>
              </w:rPr>
              <w:t>4</w:t>
            </w:r>
          </w:p>
        </w:tc>
      </w:tr>
    </w:tbl>
    <w:p w:rsidR="00335615" w:rsidRDefault="00335615" w:rsidP="00335615">
      <w:pPr>
        <w:spacing w:after="0"/>
        <w:ind w:firstLine="720"/>
        <w:jc w:val="center"/>
        <w:rPr>
          <w:b/>
        </w:rPr>
      </w:pPr>
    </w:p>
    <w:p w:rsidR="00335615" w:rsidRPr="009317F8" w:rsidRDefault="002B04C6" w:rsidP="002B04C6">
      <w:pPr>
        <w:spacing w:after="0"/>
        <w:rPr>
          <w:b/>
          <w:i/>
          <w:szCs w:val="28"/>
        </w:rPr>
      </w:pPr>
      <w:r>
        <w:rPr>
          <w:b/>
          <w:i/>
          <w:szCs w:val="28"/>
        </w:rPr>
        <w:t xml:space="preserve">     </w:t>
      </w:r>
      <w:r w:rsidR="00E674FE">
        <w:rPr>
          <w:b/>
          <w:i/>
          <w:szCs w:val="28"/>
        </w:rPr>
        <w:t xml:space="preserve">           </w:t>
      </w:r>
      <w:r>
        <w:rPr>
          <w:b/>
          <w:i/>
          <w:szCs w:val="28"/>
        </w:rPr>
        <w:t xml:space="preserve"> </w:t>
      </w:r>
      <w:r w:rsidR="00335615" w:rsidRPr="009317F8">
        <w:rPr>
          <w:b/>
          <w:i/>
          <w:szCs w:val="28"/>
        </w:rPr>
        <w:t xml:space="preserve">Kính gửi: </w:t>
      </w:r>
      <w:r w:rsidR="00335615" w:rsidRPr="009317F8">
        <w:rPr>
          <w:szCs w:val="28"/>
        </w:rPr>
        <w:t xml:space="preserve">Ủy ban nhân dân </w:t>
      </w:r>
      <w:r w:rsidR="00E525FB">
        <w:rPr>
          <w:szCs w:val="28"/>
        </w:rPr>
        <w:t>xã</w:t>
      </w:r>
      <w:r w:rsidR="001628EE">
        <w:rPr>
          <w:szCs w:val="28"/>
        </w:rPr>
        <w:t xml:space="preserve"> Mê Linh, huyện Lâm Hà, tỉnh Lâm Đồng</w:t>
      </w:r>
    </w:p>
    <w:p w:rsidR="00E525FB" w:rsidRDefault="008E223E" w:rsidP="00335615">
      <w:pPr>
        <w:spacing w:before="120" w:after="120"/>
        <w:ind w:firstLine="720"/>
        <w:jc w:val="both"/>
        <w:rPr>
          <w:szCs w:val="28"/>
        </w:rPr>
      </w:pPr>
      <w:r>
        <w:rPr>
          <w:szCs w:val="28"/>
        </w:rPr>
        <w:t xml:space="preserve">Vào ngày </w:t>
      </w:r>
      <w:r w:rsidR="001628EE">
        <w:rPr>
          <w:szCs w:val="28"/>
        </w:rPr>
        <w:t>19/6</w:t>
      </w:r>
      <w:r w:rsidR="00E525FB">
        <w:rPr>
          <w:szCs w:val="28"/>
        </w:rPr>
        <w:t xml:space="preserve">/2024 </w:t>
      </w:r>
      <w:r w:rsidR="00454FBF">
        <w:rPr>
          <w:szCs w:val="28"/>
        </w:rPr>
        <w:t xml:space="preserve">UBND xã </w:t>
      </w:r>
      <w:r w:rsidR="00E525FB">
        <w:rPr>
          <w:szCs w:val="28"/>
        </w:rPr>
        <w:t>Kỳ Thọ</w:t>
      </w:r>
      <w:r w:rsidR="00335615">
        <w:rPr>
          <w:szCs w:val="28"/>
        </w:rPr>
        <w:t xml:space="preserve">, </w:t>
      </w:r>
      <w:r w:rsidR="00335615" w:rsidRPr="009317F8">
        <w:rPr>
          <w:szCs w:val="28"/>
        </w:rPr>
        <w:t>huyện Kỳ Anh, tỉnh Hà Tĩnh</w:t>
      </w:r>
      <w:r w:rsidR="00335615">
        <w:rPr>
          <w:szCs w:val="28"/>
        </w:rPr>
        <w:t xml:space="preserve"> </w:t>
      </w:r>
      <w:r w:rsidR="00454FBF">
        <w:rPr>
          <w:szCs w:val="28"/>
        </w:rPr>
        <w:t>nhận được đề nghị củ</w:t>
      </w:r>
      <w:r w:rsidR="00F52163">
        <w:rPr>
          <w:szCs w:val="28"/>
        </w:rPr>
        <w:t>a</w:t>
      </w:r>
      <w:r w:rsidR="001628EE">
        <w:rPr>
          <w:szCs w:val="28"/>
        </w:rPr>
        <w:t xml:space="preserve"> bà Phạm Thị Hòe</w:t>
      </w:r>
      <w:r w:rsidR="006D3B25">
        <w:rPr>
          <w:szCs w:val="28"/>
        </w:rPr>
        <w:t>,</w:t>
      </w:r>
      <w:r w:rsidR="00454FBF">
        <w:rPr>
          <w:szCs w:val="28"/>
        </w:rPr>
        <w:t xml:space="preserve"> </w:t>
      </w:r>
      <w:r w:rsidR="006D3B25">
        <w:rPr>
          <w:szCs w:val="28"/>
        </w:rPr>
        <w:t xml:space="preserve">sinh ngày </w:t>
      </w:r>
      <w:r w:rsidR="001628EE">
        <w:rPr>
          <w:szCs w:val="28"/>
        </w:rPr>
        <w:t xml:space="preserve">10/02/1979 </w:t>
      </w:r>
      <w:r w:rsidR="00454FBF">
        <w:rPr>
          <w:szCs w:val="28"/>
        </w:rPr>
        <w:t>hiện đang cư trú tạ</w:t>
      </w:r>
      <w:r w:rsidR="00D91923">
        <w:rPr>
          <w:szCs w:val="28"/>
        </w:rPr>
        <w:t xml:space="preserve">i thôn Tân Thọ, xã </w:t>
      </w:r>
      <w:r w:rsidR="00F52163">
        <w:rPr>
          <w:szCs w:val="28"/>
        </w:rPr>
        <w:t>Kỳ</w:t>
      </w:r>
      <w:r w:rsidR="00E525FB">
        <w:rPr>
          <w:szCs w:val="28"/>
        </w:rPr>
        <w:t xml:space="preserve"> Thọ</w:t>
      </w:r>
      <w:r w:rsidR="00454FBF">
        <w:rPr>
          <w:szCs w:val="28"/>
        </w:rPr>
        <w:t xml:space="preserve">, huyện Kỳ Anh, tỉnh Hà Tĩnh </w:t>
      </w:r>
      <w:r w:rsidR="00E525FB">
        <w:rPr>
          <w:szCs w:val="28"/>
        </w:rPr>
        <w:t>về việc cấp giấy xác nhận tình trạng hôn nhân</w:t>
      </w:r>
      <w:r w:rsidR="00D91923">
        <w:rPr>
          <w:szCs w:val="28"/>
        </w:rPr>
        <w:t xml:space="preserve"> để </w:t>
      </w:r>
      <w:r w:rsidR="001628EE">
        <w:rPr>
          <w:szCs w:val="28"/>
        </w:rPr>
        <w:t>bổ sung hồ sơ cấp giấy chứng nhận quyền sử dụng đất.</w:t>
      </w:r>
    </w:p>
    <w:p w:rsidR="00D97CDA" w:rsidRDefault="006D3B25" w:rsidP="00335615">
      <w:pPr>
        <w:spacing w:before="120" w:after="120"/>
        <w:ind w:firstLine="720"/>
        <w:jc w:val="both"/>
        <w:rPr>
          <w:szCs w:val="28"/>
        </w:rPr>
      </w:pPr>
      <w:r>
        <w:rPr>
          <w:szCs w:val="28"/>
        </w:rPr>
        <w:t>Sau khi kiể</w:t>
      </w:r>
      <w:r w:rsidR="00F27E4C">
        <w:rPr>
          <w:szCs w:val="28"/>
        </w:rPr>
        <w:t>m tra</w:t>
      </w:r>
      <w:r w:rsidR="00CF23DC">
        <w:rPr>
          <w:szCs w:val="28"/>
        </w:rPr>
        <w:t>, kết quả</w:t>
      </w:r>
      <w:r w:rsidR="00F27E4C">
        <w:rPr>
          <w:szCs w:val="28"/>
        </w:rPr>
        <w:t xml:space="preserve">: </w:t>
      </w:r>
      <w:r w:rsidR="001628EE">
        <w:rPr>
          <w:szCs w:val="28"/>
        </w:rPr>
        <w:t xml:space="preserve">vào ngày 26/9/1998 bà Phạm Thị Hòe có đăng ký kết hôn </w:t>
      </w:r>
      <w:r w:rsidR="00D97CDA">
        <w:rPr>
          <w:szCs w:val="28"/>
        </w:rPr>
        <w:t>với ông Lê Thanh Hải, nơi thường trú xã Mê Linh, huyện Lâm Hà, tỉnh Lâm Đồ</w:t>
      </w:r>
      <w:r w:rsidR="00970342">
        <w:rPr>
          <w:szCs w:val="28"/>
        </w:rPr>
        <w:t>ng theo giấy chứng nhận kết hôn số 120 quyển số 1 do UBND xã Mê Linh cấp.</w:t>
      </w:r>
      <w:r w:rsidR="00D97CDA">
        <w:rPr>
          <w:szCs w:val="28"/>
        </w:rPr>
        <w:t xml:space="preserve"> Đến ngày 27/5/2005 ông Lê Thanh Hải chết theo trích lục khai tử số 021/2005 ngày 30/5/2005 </w:t>
      </w:r>
      <w:r w:rsidR="00530013">
        <w:rPr>
          <w:szCs w:val="28"/>
        </w:rPr>
        <w:t xml:space="preserve">do </w:t>
      </w:r>
      <w:r w:rsidR="00D97CDA">
        <w:rPr>
          <w:szCs w:val="28"/>
        </w:rPr>
        <w:t xml:space="preserve">UBND xã Thanh Quang, huyện Thanh Hà, tỉnh Hải Dương cấp. Ngày 29/01/2008 bà Phạm Thị Hòe chuyển đến thường trú tại xã Kỳ Thọ, huyện Kỳ Anh, tỉnh Hà Tĩnh. </w:t>
      </w:r>
    </w:p>
    <w:p w:rsidR="00B96A94" w:rsidRPr="00B96A94" w:rsidRDefault="00B96A94" w:rsidP="00335615">
      <w:pPr>
        <w:spacing w:before="120" w:after="120"/>
        <w:ind w:firstLine="720"/>
        <w:jc w:val="both"/>
        <w:rPr>
          <w:i/>
          <w:szCs w:val="28"/>
        </w:rPr>
      </w:pPr>
      <w:r w:rsidRPr="00B96A94">
        <w:rPr>
          <w:i/>
          <w:szCs w:val="28"/>
        </w:rPr>
        <w:t>( Có hồ sơ</w:t>
      </w:r>
      <w:r w:rsidR="00530013">
        <w:rPr>
          <w:i/>
          <w:szCs w:val="28"/>
        </w:rPr>
        <w:t xml:space="preserve"> minh chứng</w:t>
      </w:r>
      <w:r w:rsidRPr="00B96A94">
        <w:rPr>
          <w:i/>
          <w:szCs w:val="28"/>
        </w:rPr>
        <w:t xml:space="preserve"> gửi kèm theo)</w:t>
      </w:r>
    </w:p>
    <w:p w:rsidR="00335615" w:rsidRPr="00454FBF" w:rsidRDefault="00D97CDA" w:rsidP="00C10916">
      <w:pPr>
        <w:spacing w:before="120" w:after="120"/>
        <w:ind w:firstLine="720"/>
        <w:jc w:val="both"/>
        <w:rPr>
          <w:szCs w:val="28"/>
        </w:rPr>
      </w:pPr>
      <w:r>
        <w:rPr>
          <w:szCs w:val="28"/>
        </w:rPr>
        <w:t>Nay bà Phạm Thị Hòe có nhu cầu xin cấp giấy xác nhận tình trạng hôn nhân, nên UBND xã Kỳ Thọ đề nghị UBND xã Mê Linh phối hợp kiểm tra xác minh tình trạng hôn nhân của bà Phạm Thị Hòe trong khoảng thời gian cư trú tại xã Mê Linh đế</w:t>
      </w:r>
      <w:r w:rsidR="00C10916">
        <w:rPr>
          <w:szCs w:val="28"/>
        </w:rPr>
        <w:t xml:space="preserve">n ngày 28/01/2008 </w:t>
      </w:r>
      <w:r w:rsidR="00E525FB">
        <w:rPr>
          <w:szCs w:val="28"/>
        </w:rPr>
        <w:t>và trả lờ</w:t>
      </w:r>
      <w:r w:rsidR="002C2987">
        <w:rPr>
          <w:szCs w:val="28"/>
        </w:rPr>
        <w:t>i bằ</w:t>
      </w:r>
      <w:r w:rsidR="00E525FB">
        <w:rPr>
          <w:szCs w:val="28"/>
        </w:rPr>
        <w:t>ng văn bản để UBND xã Kỳ Thọ có căn cứ cấp giấy xác nhận tình trạng hôn nhân cho công dân</w:t>
      </w:r>
      <w:r w:rsidR="002C2987">
        <w:rPr>
          <w:szCs w:val="28"/>
        </w:rPr>
        <w:t xml:space="preserve"> theo quy định của pháp luật</w:t>
      </w:r>
      <w:r w:rsidR="00E525FB">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771"/>
      </w:tblGrid>
      <w:tr w:rsidR="00335615" w:rsidTr="00801A60">
        <w:tc>
          <w:tcPr>
            <w:tcW w:w="4788" w:type="dxa"/>
          </w:tcPr>
          <w:p w:rsidR="00335615" w:rsidRPr="00BE6663" w:rsidRDefault="006E0A33" w:rsidP="00801A60">
            <w:pPr>
              <w:jc w:val="both"/>
              <w:rPr>
                <w:b/>
                <w:i/>
                <w:sz w:val="24"/>
                <w:szCs w:val="24"/>
              </w:rPr>
            </w:pPr>
            <w:r>
              <w:rPr>
                <w:szCs w:val="28"/>
              </w:rPr>
              <w:t xml:space="preserve">  </w:t>
            </w:r>
            <w:r w:rsidR="00335615" w:rsidRPr="00BE6663">
              <w:rPr>
                <w:b/>
                <w:i/>
                <w:sz w:val="24"/>
                <w:szCs w:val="24"/>
              </w:rPr>
              <w:t xml:space="preserve">Nơi nhận: </w:t>
            </w:r>
          </w:p>
          <w:p w:rsidR="00335615" w:rsidRPr="00BE6663" w:rsidRDefault="00335615" w:rsidP="00801A60">
            <w:pPr>
              <w:jc w:val="both"/>
              <w:rPr>
                <w:sz w:val="22"/>
              </w:rPr>
            </w:pPr>
            <w:r w:rsidRPr="00BE6663">
              <w:rPr>
                <w:sz w:val="22"/>
              </w:rPr>
              <w:t>-</w:t>
            </w:r>
            <w:r w:rsidR="006E0A33">
              <w:rPr>
                <w:sz w:val="22"/>
              </w:rPr>
              <w:t xml:space="preserve"> </w:t>
            </w:r>
            <w:r w:rsidR="00E007CE">
              <w:rPr>
                <w:sz w:val="22"/>
              </w:rPr>
              <w:t>Như kính gửi</w:t>
            </w:r>
            <w:r w:rsidRPr="00BE6663">
              <w:rPr>
                <w:sz w:val="22"/>
              </w:rPr>
              <w:t>;</w:t>
            </w:r>
          </w:p>
          <w:p w:rsidR="00335615" w:rsidRDefault="00335615" w:rsidP="00801A60">
            <w:pPr>
              <w:jc w:val="both"/>
            </w:pPr>
            <w:r w:rsidRPr="00BE6663">
              <w:rPr>
                <w:sz w:val="22"/>
              </w:rPr>
              <w:t>- Lưu: VP, TP.</w:t>
            </w:r>
          </w:p>
        </w:tc>
        <w:tc>
          <w:tcPr>
            <w:tcW w:w="4788" w:type="dxa"/>
          </w:tcPr>
          <w:p w:rsidR="00335615" w:rsidRPr="00BE6663" w:rsidRDefault="00335615" w:rsidP="00801A60">
            <w:pPr>
              <w:jc w:val="center"/>
              <w:rPr>
                <w:b/>
              </w:rPr>
            </w:pPr>
            <w:r w:rsidRPr="00BE6663">
              <w:rPr>
                <w:b/>
              </w:rPr>
              <w:t>TM. ỦY BAN NHÂN DÂN</w:t>
            </w:r>
          </w:p>
          <w:p w:rsidR="00335615" w:rsidRDefault="003359C8" w:rsidP="00801A60">
            <w:pPr>
              <w:jc w:val="center"/>
              <w:rPr>
                <w:b/>
              </w:rPr>
            </w:pPr>
            <w:r>
              <w:rPr>
                <w:b/>
              </w:rPr>
              <w:t xml:space="preserve">KT. </w:t>
            </w:r>
            <w:r w:rsidR="00335615" w:rsidRPr="00BE6663">
              <w:rPr>
                <w:b/>
              </w:rPr>
              <w:t>CHỦ TỊCH</w:t>
            </w:r>
          </w:p>
          <w:p w:rsidR="003359C8" w:rsidRDefault="003359C8" w:rsidP="00801A60">
            <w:pPr>
              <w:jc w:val="center"/>
              <w:rPr>
                <w:b/>
              </w:rPr>
            </w:pPr>
            <w:r>
              <w:rPr>
                <w:b/>
              </w:rPr>
              <w:t>PHÓ CHỦ TỊCH</w:t>
            </w:r>
          </w:p>
          <w:p w:rsidR="00E007CE" w:rsidRDefault="00E007CE" w:rsidP="00801A60">
            <w:pPr>
              <w:jc w:val="center"/>
              <w:rPr>
                <w:b/>
              </w:rPr>
            </w:pPr>
          </w:p>
          <w:p w:rsidR="00E007CE" w:rsidRDefault="00E007CE" w:rsidP="00801A60">
            <w:pPr>
              <w:jc w:val="center"/>
              <w:rPr>
                <w:b/>
              </w:rPr>
            </w:pPr>
          </w:p>
          <w:p w:rsidR="003359C8" w:rsidRDefault="003359C8" w:rsidP="00801A60">
            <w:pPr>
              <w:jc w:val="center"/>
              <w:rPr>
                <w:b/>
              </w:rPr>
            </w:pPr>
            <w:bookmarkStart w:id="0" w:name="_GoBack"/>
            <w:bookmarkEnd w:id="0"/>
          </w:p>
          <w:p w:rsidR="0099224B" w:rsidRDefault="0099224B" w:rsidP="00801A60">
            <w:pPr>
              <w:jc w:val="center"/>
              <w:rPr>
                <w:b/>
              </w:rPr>
            </w:pPr>
          </w:p>
          <w:p w:rsidR="004476B1" w:rsidRDefault="004476B1" w:rsidP="00801A60">
            <w:pPr>
              <w:jc w:val="center"/>
              <w:rPr>
                <w:b/>
              </w:rPr>
            </w:pPr>
          </w:p>
          <w:p w:rsidR="00335615" w:rsidRPr="00E007CE" w:rsidRDefault="003359C8" w:rsidP="00801A60">
            <w:pPr>
              <w:rPr>
                <w:b/>
              </w:rPr>
            </w:pPr>
            <w:r>
              <w:rPr>
                <w:b/>
              </w:rPr>
              <w:t xml:space="preserve">                  Phạm Đình Sinh </w:t>
            </w:r>
          </w:p>
        </w:tc>
      </w:tr>
    </w:tbl>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p w:rsidR="00F64873" w:rsidRDefault="00F64873" w:rsidP="00B27FDF">
      <w:pPr>
        <w:spacing w:before="120" w:after="120"/>
        <w:jc w:val="both"/>
      </w:pPr>
    </w:p>
    <w:sectPr w:rsidR="00F64873" w:rsidSect="009317F8">
      <w:pgSz w:w="12240" w:h="15840"/>
      <w:pgMar w:top="540" w:right="126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FE"/>
    <w:rsid w:val="00004702"/>
    <w:rsid w:val="00032A43"/>
    <w:rsid w:val="000504FE"/>
    <w:rsid w:val="00056CDA"/>
    <w:rsid w:val="000E005D"/>
    <w:rsid w:val="00111B3A"/>
    <w:rsid w:val="001337B1"/>
    <w:rsid w:val="00137406"/>
    <w:rsid w:val="00147503"/>
    <w:rsid w:val="001505B8"/>
    <w:rsid w:val="00152CC4"/>
    <w:rsid w:val="001628EE"/>
    <w:rsid w:val="00167EEE"/>
    <w:rsid w:val="0017152D"/>
    <w:rsid w:val="001B6A30"/>
    <w:rsid w:val="0028506C"/>
    <w:rsid w:val="002B04C6"/>
    <w:rsid w:val="002C2987"/>
    <w:rsid w:val="00330835"/>
    <w:rsid w:val="00335615"/>
    <w:rsid w:val="003359C8"/>
    <w:rsid w:val="00363084"/>
    <w:rsid w:val="003964EA"/>
    <w:rsid w:val="003B7CC2"/>
    <w:rsid w:val="003D265E"/>
    <w:rsid w:val="004476B1"/>
    <w:rsid w:val="00450E35"/>
    <w:rsid w:val="00454FBF"/>
    <w:rsid w:val="00497F4D"/>
    <w:rsid w:val="00530013"/>
    <w:rsid w:val="005518F8"/>
    <w:rsid w:val="00585377"/>
    <w:rsid w:val="00591E24"/>
    <w:rsid w:val="005B3D18"/>
    <w:rsid w:val="005C2064"/>
    <w:rsid w:val="005E4098"/>
    <w:rsid w:val="00656966"/>
    <w:rsid w:val="00676957"/>
    <w:rsid w:val="006D3B25"/>
    <w:rsid w:val="006E0A33"/>
    <w:rsid w:val="006E6F6E"/>
    <w:rsid w:val="006F3248"/>
    <w:rsid w:val="00727137"/>
    <w:rsid w:val="007444A4"/>
    <w:rsid w:val="00786B0F"/>
    <w:rsid w:val="00823842"/>
    <w:rsid w:val="00833822"/>
    <w:rsid w:val="008C6C97"/>
    <w:rsid w:val="008D2D49"/>
    <w:rsid w:val="008E223E"/>
    <w:rsid w:val="009317F8"/>
    <w:rsid w:val="00970342"/>
    <w:rsid w:val="00975FCE"/>
    <w:rsid w:val="0099224B"/>
    <w:rsid w:val="00992639"/>
    <w:rsid w:val="009A0563"/>
    <w:rsid w:val="009A1D1D"/>
    <w:rsid w:val="009E77CC"/>
    <w:rsid w:val="00A01458"/>
    <w:rsid w:val="00A12486"/>
    <w:rsid w:val="00A30CB7"/>
    <w:rsid w:val="00A3560C"/>
    <w:rsid w:val="00A76790"/>
    <w:rsid w:val="00A93663"/>
    <w:rsid w:val="00AD7C91"/>
    <w:rsid w:val="00B23428"/>
    <w:rsid w:val="00B27FDF"/>
    <w:rsid w:val="00B96A94"/>
    <w:rsid w:val="00BC1BB9"/>
    <w:rsid w:val="00BE6663"/>
    <w:rsid w:val="00C10916"/>
    <w:rsid w:val="00C216D5"/>
    <w:rsid w:val="00C8018F"/>
    <w:rsid w:val="00C91CE4"/>
    <w:rsid w:val="00CB6830"/>
    <w:rsid w:val="00CF1A45"/>
    <w:rsid w:val="00CF23DC"/>
    <w:rsid w:val="00D2562C"/>
    <w:rsid w:val="00D54FD1"/>
    <w:rsid w:val="00D67BAF"/>
    <w:rsid w:val="00D74D77"/>
    <w:rsid w:val="00D91923"/>
    <w:rsid w:val="00D97CDA"/>
    <w:rsid w:val="00DB38D4"/>
    <w:rsid w:val="00DF261D"/>
    <w:rsid w:val="00DF4825"/>
    <w:rsid w:val="00E007CE"/>
    <w:rsid w:val="00E15599"/>
    <w:rsid w:val="00E473C7"/>
    <w:rsid w:val="00E525FB"/>
    <w:rsid w:val="00E53996"/>
    <w:rsid w:val="00E674FE"/>
    <w:rsid w:val="00E7615D"/>
    <w:rsid w:val="00EA2359"/>
    <w:rsid w:val="00EF1E2F"/>
    <w:rsid w:val="00F1187A"/>
    <w:rsid w:val="00F27E4C"/>
    <w:rsid w:val="00F52163"/>
    <w:rsid w:val="00F62885"/>
    <w:rsid w:val="00F63787"/>
    <w:rsid w:val="00F648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2E13"/>
  <w15:docId w15:val="{AED8EAD3-93B8-401A-A67E-C29FA9C8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4F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10</cp:revision>
  <cp:lastPrinted>2023-07-25T23:53:00Z</cp:lastPrinted>
  <dcterms:created xsi:type="dcterms:W3CDTF">2024-06-19T10:23:00Z</dcterms:created>
  <dcterms:modified xsi:type="dcterms:W3CDTF">2024-06-20T06:56:00Z</dcterms:modified>
</cp:coreProperties>
</file>